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374" w:rsidRDefault="00434A91" w:rsidP="00434A91">
      <w:pPr>
        <w:bidi/>
        <w:rPr>
          <w:rtl/>
        </w:rPr>
      </w:pPr>
      <w:r>
        <w:rPr>
          <w:noProof/>
        </w:rPr>
        <w:drawing>
          <wp:inline distT="0" distB="0" distL="0" distR="0" wp14:anchorId="51A4E786" wp14:editId="3A6B7940">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1370"/>
                    </a:xfrm>
                    <a:prstGeom prst="rect">
                      <a:avLst/>
                    </a:prstGeom>
                  </pic:spPr>
                </pic:pic>
              </a:graphicData>
            </a:graphic>
          </wp:inline>
        </w:drawing>
      </w:r>
    </w:p>
    <w:p w:rsidR="00434A91" w:rsidRDefault="00434A91" w:rsidP="00434A91">
      <w:pPr>
        <w:bidi/>
        <w:rPr>
          <w:rtl/>
        </w:rPr>
      </w:pPr>
      <w:bookmarkStart w:id="0" w:name="_GoBack"/>
      <w:bookmarkEnd w:id="0"/>
    </w:p>
    <w:p w:rsidR="00434A91" w:rsidRPr="00434A91" w:rsidRDefault="00434A91" w:rsidP="00434A91">
      <w:pPr>
        <w:bidi/>
        <w:spacing w:after="0" w:line="240" w:lineRule="auto"/>
        <w:rPr>
          <w:rFonts w:ascii="Times New Roman" w:eastAsia="Times New Roman" w:hAnsi="Times New Roman" w:cs="Times New Roman"/>
          <w:sz w:val="24"/>
          <w:szCs w:val="24"/>
        </w:rPr>
      </w:pPr>
      <w:r>
        <w:rPr>
          <w:rFonts w:ascii="Tahoma" w:eastAsia="Times New Roman" w:hAnsi="Tahoma" w:cs="B Nazanin" w:hint="cs"/>
          <w:b/>
          <w:bCs/>
          <w:color w:val="000000"/>
          <w:sz w:val="21"/>
          <w:szCs w:val="21"/>
          <w:bdr w:val="none" w:sz="0" w:space="0" w:color="auto" w:frame="1"/>
          <w:rtl/>
        </w:rPr>
        <w:t>ت</w:t>
      </w:r>
      <w:r w:rsidRPr="00434A91">
        <w:rPr>
          <w:rFonts w:ascii="Tahoma" w:eastAsia="Times New Roman" w:hAnsi="Tahoma" w:cs="B Nazanin" w:hint="cs"/>
          <w:b/>
          <w:bCs/>
          <w:color w:val="000000"/>
          <w:sz w:val="21"/>
          <w:szCs w:val="21"/>
          <w:bdr w:val="none" w:sz="0" w:space="0" w:color="auto" w:frame="1"/>
          <w:rtl/>
        </w:rPr>
        <w:t>حقیق و توسعه معاونت غذا و دارو دانشگاه علوم پزشکی ایران</w:t>
      </w:r>
      <w:r w:rsidRPr="00434A91">
        <w:rPr>
          <w:rFonts w:ascii="Tahoma" w:eastAsia="Times New Roman" w:hAnsi="Tahoma" w:cs="B Nazanin" w:hint="cs"/>
          <w:b/>
          <w:bCs/>
          <w:color w:val="000000"/>
          <w:sz w:val="21"/>
          <w:szCs w:val="21"/>
          <w:bdr w:val="none" w:sz="0" w:space="0" w:color="auto" w:frame="1"/>
        </w:rPr>
        <w:t>:</w:t>
      </w:r>
      <w:r w:rsidRPr="00434A91">
        <w:rPr>
          <w:rFonts w:ascii="Tahoma" w:eastAsia="Times New Roman" w:hAnsi="Tahoma" w:cs="Tahoma"/>
          <w:color w:val="000000"/>
          <w:sz w:val="21"/>
          <w:szCs w:val="21"/>
        </w:rPr>
        <w:br/>
        <w:t>   </w:t>
      </w:r>
      <w:r w:rsidRPr="00434A91">
        <w:rPr>
          <w:rFonts w:ascii="inherit" w:eastAsia="Times New Roman" w:hAnsi="inherit" w:cs="B Titr"/>
          <w:b/>
          <w:bCs/>
          <w:color w:val="365F91"/>
          <w:sz w:val="28"/>
          <w:szCs w:val="28"/>
          <w:bdr w:val="none" w:sz="0" w:space="0" w:color="auto" w:frame="1"/>
          <w:rtl/>
        </w:rPr>
        <w:t>مروری بربیماری</w:t>
      </w:r>
      <w:r w:rsidRPr="00434A91">
        <w:rPr>
          <w:rFonts w:ascii="Cambria" w:eastAsia="Times New Roman" w:hAnsi="Cambria" w:cs="Cambria" w:hint="cs"/>
          <w:b/>
          <w:bCs/>
          <w:color w:val="365F91"/>
          <w:sz w:val="28"/>
          <w:szCs w:val="28"/>
          <w:bdr w:val="none" w:sz="0" w:space="0" w:color="auto" w:frame="1"/>
          <w:rtl/>
        </w:rPr>
        <w:t> </w:t>
      </w:r>
      <w:r w:rsidRPr="00434A91">
        <w:rPr>
          <w:rFonts w:ascii="inherit" w:eastAsia="Times New Roman" w:hAnsi="inherit" w:cs="Tahoma"/>
          <w:b/>
          <w:bCs/>
          <w:color w:val="365F91"/>
          <w:sz w:val="28"/>
          <w:szCs w:val="28"/>
          <w:bdr w:val="none" w:sz="0" w:space="0" w:color="auto" w:frame="1"/>
        </w:rPr>
        <w:t>HIV</w:t>
      </w:r>
      <w:r w:rsidRPr="00434A91">
        <w:rPr>
          <w:rFonts w:ascii="inherit" w:eastAsia="Times New Roman" w:hAnsi="inherit" w:cs="B Titr"/>
          <w:b/>
          <w:bCs/>
          <w:color w:val="365F91"/>
          <w:sz w:val="28"/>
          <w:szCs w:val="28"/>
          <w:bdr w:val="none" w:sz="0" w:space="0" w:color="auto" w:frame="1"/>
        </w:rPr>
        <w:t>  </w:t>
      </w:r>
      <w:r w:rsidRPr="00434A91">
        <w:rPr>
          <w:rFonts w:ascii="inherit" w:eastAsia="Times New Roman" w:hAnsi="inherit" w:cs="B Titr"/>
          <w:b/>
          <w:bCs/>
          <w:color w:val="365F91"/>
          <w:sz w:val="28"/>
          <w:szCs w:val="28"/>
          <w:bdr w:val="none" w:sz="0" w:space="0" w:color="auto" w:frame="1"/>
          <w:rtl/>
        </w:rPr>
        <w:t>به مناسبت فرارسیدن روز جهانی آزمایش</w:t>
      </w:r>
      <w:r w:rsidRPr="00434A91">
        <w:rPr>
          <w:rFonts w:ascii="inherit" w:eastAsia="Times New Roman" w:hAnsi="inherit" w:cs="B Titr"/>
          <w:b/>
          <w:bCs/>
          <w:color w:val="365F91"/>
          <w:sz w:val="28"/>
          <w:szCs w:val="28"/>
          <w:bdr w:val="none" w:sz="0" w:space="0" w:color="auto" w:frame="1"/>
        </w:rPr>
        <w:t xml:space="preserve">  </w:t>
      </w:r>
      <w:r w:rsidRPr="00434A91">
        <w:rPr>
          <w:rFonts w:ascii="inherit" w:eastAsia="Times New Roman" w:hAnsi="inherit" w:cs="Tahoma"/>
          <w:b/>
          <w:bCs/>
          <w:color w:val="365F91"/>
          <w:sz w:val="28"/>
          <w:szCs w:val="28"/>
          <w:bdr w:val="none" w:sz="0" w:space="0" w:color="auto" w:frame="1"/>
        </w:rPr>
        <w:t>HIV</w:t>
      </w:r>
      <w:r w:rsidRPr="00434A91">
        <w:rPr>
          <w:rFonts w:ascii="Tahoma" w:eastAsia="Times New Roman" w:hAnsi="Tahoma" w:cs="Tahoma"/>
          <w:color w:val="000000"/>
          <w:sz w:val="21"/>
          <w:szCs w:val="21"/>
        </w:rPr>
        <w:t> </w:t>
      </w:r>
      <w:r w:rsidRPr="00434A91">
        <w:rPr>
          <w:rFonts w:ascii="Tahoma" w:eastAsia="Times New Roman" w:hAnsi="Tahoma" w:cs="Tahoma"/>
          <w:color w:val="000000"/>
          <w:sz w:val="21"/>
          <w:szCs w:val="21"/>
        </w:rPr>
        <w:br/>
        <w:t> </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tl/>
        </w:rPr>
        <w:t>روابط عمومی معاونت غذا ودارو دانشگاه علوم پزشکی ایران</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t> </w:t>
      </w:r>
      <w:r w:rsidRPr="00434A91">
        <w:rPr>
          <w:rFonts w:ascii="inherit" w:eastAsia="Times New Roman" w:hAnsi="inherit" w:cs="B Nazanin"/>
          <w:b/>
          <w:bCs/>
          <w:color w:val="000000"/>
          <w:sz w:val="28"/>
          <w:szCs w:val="28"/>
          <w:bdr w:val="none" w:sz="0" w:space="0" w:color="auto" w:frame="1"/>
          <w:rtl/>
        </w:rPr>
        <w:t>روز جهانی آزمایش</w:t>
      </w:r>
      <w:r w:rsidRPr="00434A91">
        <w:rPr>
          <w:rFonts w:ascii="inherit" w:eastAsia="Times New Roman" w:hAnsi="inherit" w:cs="B Nazanin"/>
          <w:b/>
          <w:bCs/>
          <w:color w:val="000000"/>
          <w:sz w:val="28"/>
          <w:szCs w:val="28"/>
          <w:bdr w:val="none" w:sz="0" w:space="0" w:color="auto" w:frame="1"/>
        </w:rPr>
        <w:t xml:space="preserve">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به مردم و دولت ها یادآوری می کند که</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از بین نرفته و همچنان وجود دارد و بایستی به راه های پیشگیری و مراقبت اندیشید و هشیار بود</w:t>
      </w:r>
      <w:r w:rsidRPr="00434A91">
        <w:rPr>
          <w:rFonts w:ascii="inherit" w:eastAsia="Times New Roman" w:hAnsi="inherit" w:cs="B Nazanin"/>
          <w:b/>
          <w:bCs/>
          <w:color w:val="000000"/>
          <w:sz w:val="28"/>
          <w:szCs w:val="28"/>
          <w:bdr w:val="none" w:sz="0" w:space="0" w:color="auto" w:frame="1"/>
        </w:rPr>
        <w:t xml:space="preserve"> .</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به پیشنهاد سازمان جهانی بهداشت</w:t>
      </w:r>
      <w:r w:rsidRPr="00434A91">
        <w:rPr>
          <w:rFonts w:ascii="inherit" w:eastAsia="Times New Roman" w:hAnsi="inherit" w:cs="Tahoma"/>
          <w:b/>
          <w:bCs/>
          <w:color w:val="000000"/>
          <w:sz w:val="28"/>
          <w:szCs w:val="28"/>
          <w:bdr w:val="none" w:sz="0" w:space="0" w:color="auto" w:frame="1"/>
        </w:rPr>
        <w:t>WHO</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 از سال</w:t>
      </w:r>
      <w:r w:rsidRPr="00434A91">
        <w:rPr>
          <w:rFonts w:ascii="inherit" w:eastAsia="Times New Roman" w:hAnsi="inherit" w:cs="B Nazanin"/>
          <w:b/>
          <w:bCs/>
          <w:color w:val="000000"/>
          <w:sz w:val="28"/>
          <w:szCs w:val="28"/>
          <w:bdr w:val="none" w:sz="0" w:space="0" w:color="auto" w:frame="1"/>
          <w:rtl/>
          <w:lang w:bidi="fa-IR"/>
        </w:rPr>
        <w:t>۱۹۸۸</w:t>
      </w:r>
      <w:r w:rsidRPr="00434A91">
        <w:rPr>
          <w:rFonts w:ascii="inherit" w:eastAsia="Times New Roman" w:hAnsi="inherit" w:cs="B Nazanin"/>
          <w:b/>
          <w:bCs/>
          <w:color w:val="000000"/>
          <w:sz w:val="28"/>
          <w:szCs w:val="28"/>
          <w:bdr w:val="none" w:sz="0" w:space="0" w:color="auto" w:frame="1"/>
          <w:rtl/>
        </w:rPr>
        <w:t xml:space="preserve"> یکم دسامبر برابر با دهم آذر ماه، روز جهانی ایدز به عنوان یک رویداد مهم و با نشان روبان قرمز،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نامگذاری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شد</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در</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سال</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b/>
          <w:bCs/>
          <w:color w:val="000000"/>
          <w:sz w:val="28"/>
          <w:szCs w:val="28"/>
          <w:bdr w:val="none" w:sz="0" w:space="0" w:color="auto" w:frame="1"/>
          <w:rtl/>
          <w:lang w:bidi="fa-IR"/>
        </w:rPr>
        <w:t>۱۹۹۵</w:t>
      </w:r>
      <w:r w:rsidRPr="00434A91">
        <w:rPr>
          <w:rFonts w:ascii="inherit" w:eastAsia="Times New Roman" w:hAnsi="inherit" w:cs="B Nazanin"/>
          <w:b/>
          <w:bCs/>
          <w:color w:val="000000"/>
          <w:sz w:val="28"/>
          <w:szCs w:val="28"/>
          <w:bdr w:val="none" w:sz="0" w:space="0" w:color="auto" w:frame="1"/>
          <w:rtl/>
        </w:rPr>
        <w:t xml:space="preserve"> ، تاریخ </w:t>
      </w:r>
      <w:r w:rsidRPr="00434A91">
        <w:rPr>
          <w:rFonts w:ascii="inherit" w:eastAsia="Times New Roman" w:hAnsi="inherit" w:cs="B Nazanin"/>
          <w:b/>
          <w:bCs/>
          <w:color w:val="000000"/>
          <w:sz w:val="28"/>
          <w:szCs w:val="28"/>
          <w:bdr w:val="none" w:sz="0" w:space="0" w:color="auto" w:frame="1"/>
          <w:rtl/>
          <w:lang w:bidi="fa-IR"/>
        </w:rPr>
        <w:t>۲۷</w:t>
      </w:r>
      <w:r w:rsidRPr="00434A91">
        <w:rPr>
          <w:rFonts w:ascii="inherit" w:eastAsia="Times New Roman" w:hAnsi="inherit" w:cs="B Nazanin"/>
          <w:b/>
          <w:bCs/>
          <w:color w:val="000000"/>
          <w:sz w:val="28"/>
          <w:szCs w:val="28"/>
          <w:bdr w:val="none" w:sz="0" w:space="0" w:color="auto" w:frame="1"/>
          <w:rtl/>
        </w:rPr>
        <w:t xml:space="preserve"> ژوئن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برابر</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با</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b/>
          <w:bCs/>
          <w:color w:val="000000"/>
          <w:sz w:val="28"/>
          <w:szCs w:val="28"/>
          <w:bdr w:val="none" w:sz="0" w:space="0" w:color="auto" w:frame="1"/>
          <w:rtl/>
          <w:lang w:bidi="fa-IR"/>
        </w:rPr>
        <w:t>۶</w:t>
      </w:r>
      <w:r w:rsidRPr="00434A91">
        <w:rPr>
          <w:rFonts w:ascii="inherit" w:eastAsia="Times New Roman" w:hAnsi="inherit" w:cs="B Nazanin"/>
          <w:b/>
          <w:bCs/>
          <w:color w:val="000000"/>
          <w:sz w:val="28"/>
          <w:szCs w:val="28"/>
          <w:bdr w:val="none" w:sz="0" w:space="0" w:color="auto" w:frame="1"/>
          <w:rtl/>
        </w:rPr>
        <w:t xml:space="preserve"> تیر ماه را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نیز</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روز</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جهانی</w:t>
      </w:r>
      <w:r w:rsidRPr="00434A91">
        <w:rPr>
          <w:rFonts w:ascii="inherit" w:eastAsia="Times New Roman" w:hAnsi="inherit" w:cs="B Nazanin"/>
          <w:b/>
          <w:bCs/>
          <w:color w:val="000000"/>
          <w:sz w:val="28"/>
          <w:szCs w:val="28"/>
          <w:bdr w:val="none" w:sz="0" w:space="0" w:color="auto" w:frame="1"/>
          <w:rtl/>
        </w:rPr>
        <w:t xml:space="preserve">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آزمایش</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تعیین کردند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tl/>
        </w:rPr>
        <w:t>در واقع تعیین این روزها به</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مردم</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دولت</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ها</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یادآوری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می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کند</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که</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از بین نرفته و همچنان وجود دارد و بایستی به راههای پیشگیری و مراقبت اندیشید و هشیار بود وافراد از وضعیت خود و روشهای مراقبتی و گزینه های درمانی و پیشگیری آگاهی پیدا کنند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tl/>
        </w:rPr>
        <w:t>روش های جدید آزمایش</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 xml:space="preserve">هم نشان می دهد که می توان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امیدی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برای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اتمام</w:t>
      </w:r>
      <w:r w:rsidRPr="00434A91">
        <w:rPr>
          <w:rFonts w:ascii="inherit" w:eastAsia="Times New Roman" w:hAnsi="inherit" w:cs="B Nazanin"/>
          <w:b/>
          <w:bCs/>
          <w:color w:val="000000"/>
          <w:sz w:val="28"/>
          <w:szCs w:val="28"/>
          <w:bdr w:val="none" w:sz="0" w:space="0" w:color="auto" w:frame="1"/>
          <w:rtl/>
        </w:rPr>
        <w:t xml:space="preserve">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اپیدمی</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تصور کرد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tl/>
        </w:rPr>
        <w:t>افراد مبتلا به</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اغلب در جامعه با انگ و تبعیض روبرو می شوند و از نشان دادن وضعیت خود حتی برای اعضای نزدیک خانواده ، دوستان نزدیک و همکاران واهمه دارند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t> </w:t>
      </w:r>
      <w:r w:rsidRPr="00434A91">
        <w:rPr>
          <w:rFonts w:ascii="inherit" w:eastAsia="Times New Roman" w:hAnsi="inherit" w:cs="B Nazanin"/>
          <w:b/>
          <w:bCs/>
          <w:color w:val="000000"/>
          <w:sz w:val="28"/>
          <w:szCs w:val="28"/>
          <w:bdr w:val="none" w:sz="0" w:space="0" w:color="auto" w:frame="1"/>
          <w:rtl/>
        </w:rPr>
        <w:t xml:space="preserve">به توصیه سازمان جهانی </w:t>
      </w:r>
      <w:r w:rsidRPr="00434A91">
        <w:rPr>
          <w:rFonts w:ascii="inherit" w:eastAsia="Times New Roman" w:hAnsi="inherit" w:cs="B Nazanin"/>
          <w:b/>
          <w:bCs/>
          <w:color w:val="000000"/>
          <w:sz w:val="28"/>
          <w:szCs w:val="28"/>
          <w:bdr w:val="none" w:sz="0" w:space="0" w:color="auto" w:frame="1"/>
          <w:rtl/>
        </w:rPr>
        <w:lastRenderedPageBreak/>
        <w:t>بهداشت ، هر فردی که ممکن است در معرض خطر</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باشد الزاماً باید به آزمایشات نیز دسترسی داشته باشد. افراد پس از تشخیص ابتلا به</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 باید در اسرع وقت تحت درمان با داروهای ضد ویروس قرار گیرند. در صورت درمان و پیگیری مستمر روشهای درمانی، از انتقال</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به دیگران نیز جلوگیری می شود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و اما</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مخفف " ویروس نقص سیستم ایمنی بدن</w:t>
      </w:r>
      <w:r w:rsidRPr="00434A91">
        <w:rPr>
          <w:rFonts w:ascii="inherit" w:eastAsia="Times New Roman" w:hAnsi="inherit" w:cs="Tahoma"/>
          <w:b/>
          <w:bCs/>
          <w:color w:val="000000"/>
          <w:sz w:val="28"/>
          <w:szCs w:val="28"/>
          <w:bdr w:val="none" w:sz="0" w:space="0" w:color="auto" w:frame="1"/>
        </w:rPr>
        <w:t>Human  Immunodeficiency Virus  </w:t>
      </w:r>
      <w:r w:rsidRPr="00434A91">
        <w:rPr>
          <w:rFonts w:ascii="inherit" w:eastAsia="Times New Roman" w:hAnsi="inherit" w:cs="B Nazanin"/>
          <w:b/>
          <w:bCs/>
          <w:color w:val="000000"/>
          <w:sz w:val="28"/>
          <w:szCs w:val="28"/>
          <w:bdr w:val="none" w:sz="0" w:space="0" w:color="auto" w:frame="1"/>
        </w:rPr>
        <w:t xml:space="preserve"> " </w:t>
      </w:r>
      <w:r w:rsidRPr="00434A91">
        <w:rPr>
          <w:rFonts w:ascii="inherit" w:eastAsia="Times New Roman" w:hAnsi="inherit" w:cs="B Nazanin"/>
          <w:b/>
          <w:bCs/>
          <w:color w:val="000000"/>
          <w:sz w:val="28"/>
          <w:szCs w:val="28"/>
          <w:bdr w:val="none" w:sz="0" w:space="0" w:color="auto" w:frame="1"/>
          <w:rtl/>
        </w:rPr>
        <w:t>می باشد در حقیقت ابتلا به</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 آسیب به سیستم دفاعی بدن است</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با حملات ویروس</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به سیستم ایمنی و سلول های</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Tahoma"/>
          <w:b/>
          <w:bCs/>
          <w:color w:val="000000"/>
          <w:sz w:val="28"/>
          <w:szCs w:val="28"/>
          <w:bdr w:val="none" w:sz="0" w:space="0" w:color="auto" w:frame="1"/>
        </w:rPr>
        <w:t>CD</w:t>
      </w:r>
      <w:r w:rsidRPr="00434A91">
        <w:rPr>
          <w:rFonts w:ascii="inherit" w:eastAsia="Times New Roman" w:hAnsi="inherit" w:cs="Tahoma"/>
          <w:b/>
          <w:bCs/>
          <w:color w:val="000000"/>
          <w:sz w:val="28"/>
          <w:szCs w:val="28"/>
          <w:bdr w:val="none" w:sz="0" w:space="0" w:color="auto" w:frame="1"/>
          <w:rtl/>
          <w:lang w:bidi="fa-IR"/>
        </w:rPr>
        <w:t>۴</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b/>
          <w:bCs/>
          <w:color w:val="000000"/>
          <w:sz w:val="28"/>
          <w:szCs w:val="28"/>
          <w:bdr w:val="none" w:sz="0" w:space="0" w:color="auto" w:frame="1"/>
          <w:rtl/>
        </w:rPr>
        <w:t xml:space="preserve">، توانایی بدن برای دفاع در برابر عفونت ها و سایر بیماری ها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مانند</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سل</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سرطان</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ها</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عفونت</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ها</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کاهش</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می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یابد</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به</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تدریج</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سیستم</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ایمنی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بدن</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از</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بین</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رفته</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در</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پیشرفته</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ترین</w:t>
      </w:r>
      <w:r w:rsidRPr="00434A91">
        <w:rPr>
          <w:rFonts w:ascii="inherit" w:eastAsia="Times New Roman" w:hAnsi="inherit" w:cs="B Nazanin"/>
          <w:b/>
          <w:bCs/>
          <w:color w:val="000000"/>
          <w:sz w:val="28"/>
          <w:szCs w:val="28"/>
          <w:bdr w:val="none" w:sz="0" w:space="0" w:color="auto" w:frame="1"/>
          <w:rtl/>
        </w:rPr>
        <w:t xml:space="preserve">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حالت</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مرحله</w:t>
      </w:r>
      <w:r w:rsidRPr="00434A91">
        <w:rPr>
          <w:rFonts w:ascii="inherit" w:eastAsia="Times New Roman" w:hAnsi="inherit" w:cs="B Nazanin"/>
          <w:b/>
          <w:bCs/>
          <w:color w:val="000000"/>
          <w:sz w:val="28"/>
          <w:szCs w:val="28"/>
          <w:bdr w:val="none" w:sz="0" w:space="0" w:color="auto" w:frame="1"/>
          <w:rtl/>
        </w:rPr>
        <w:t xml:space="preserve">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نهایی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عفونت</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w:t>
      </w:r>
      <w:r w:rsidRPr="00434A91">
        <w:rPr>
          <w:rFonts w:ascii="Tahoma" w:eastAsia="Times New Roman" w:hAnsi="Tahoma" w:cs="Tahoma"/>
          <w:color w:val="000000"/>
          <w:sz w:val="21"/>
          <w:szCs w:val="21"/>
          <w:rtl/>
        </w:rPr>
        <w:t> </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بیماری ایدز" یا " سندروم کمبود ایمنی" شکل می گیرد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در واقع</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tl/>
        </w:rPr>
        <w:t>، یک بیماری عفونی است که اغلب مردم آنرا با نام ایدز می شناسند، در حالی که ایدز تنها مرحله انتهایی از بیماری اچ آی وی است،</w:t>
      </w:r>
      <w:r w:rsidRPr="00434A91">
        <w:rPr>
          <w:rFonts w:ascii="Tahoma" w:eastAsia="Times New Roman" w:hAnsi="Tahoma" w:cs="Tahoma"/>
          <w:color w:val="000000"/>
          <w:sz w:val="21"/>
          <w:szCs w:val="21"/>
          <w:rtl/>
        </w:rPr>
        <w:t> </w:t>
      </w:r>
      <w:r w:rsidRPr="00434A91">
        <w:rPr>
          <w:rFonts w:ascii="inherit" w:eastAsia="Times New Roman" w:hAnsi="inherit" w:cs="B Nazanin"/>
          <w:b/>
          <w:bCs/>
          <w:color w:val="000000"/>
          <w:sz w:val="28"/>
          <w:szCs w:val="28"/>
          <w:bdr w:val="none" w:sz="0" w:space="0" w:color="auto" w:frame="1"/>
          <w:rtl/>
        </w:rPr>
        <w:t>که اگر فرد به موقع و صحیح تحت مراقبت و درمان قرار گیرد، ممکن است تا آخر عمر اتفاق نیفتد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tl/>
        </w:rPr>
        <w:t>ویروس نقص ایمنی انسانی</w:t>
      </w:r>
      <w:r w:rsidRPr="00434A91">
        <w:rPr>
          <w:rFonts w:ascii="inherit" w:eastAsia="Times New Roman" w:hAnsi="inherit" w:cs="B Nazanin"/>
          <w:b/>
          <w:bCs/>
          <w:color w:val="000000"/>
          <w:sz w:val="28"/>
          <w:szCs w:val="28"/>
          <w:bdr w:val="none" w:sz="0" w:space="0" w:color="auto" w:frame="1"/>
        </w:rPr>
        <w:t xml:space="preserve">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xml:space="preserve">) </w:t>
      </w:r>
      <w:r w:rsidRPr="00434A91">
        <w:rPr>
          <w:rFonts w:ascii="inherit" w:eastAsia="Times New Roman" w:hAnsi="inherit" w:cs="B Nazanin"/>
          <w:b/>
          <w:bCs/>
          <w:color w:val="000000"/>
          <w:sz w:val="28"/>
          <w:szCs w:val="28"/>
          <w:bdr w:val="none" w:sz="0" w:space="0" w:color="auto" w:frame="1"/>
          <w:rtl/>
        </w:rPr>
        <w:t>ویروسی است که در بدن انسان زندگی می کند و تولید مثل می کند. در صورت عدم درمان</w:t>
      </w:r>
      <w:r w:rsidRPr="00434A91">
        <w:rPr>
          <w:rFonts w:ascii="Tahoma" w:eastAsia="Times New Roman" w:hAnsi="Tahoma" w:cs="Tahoma"/>
          <w:color w:val="000000"/>
          <w:sz w:val="21"/>
          <w:szCs w:val="2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 xml:space="preserve">، با گذشت زمان بخشی از سیستم ایمنی بدن از بین می رود و آن را بی اثر می کند و وقتی سیستم ایمنی بدن نتواند بر عفونت ها و بیماری ها غلبه کند. منجر به سندرم نقص ایمنی اکتسابی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یا</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ایدز</w:t>
      </w:r>
      <w:r w:rsidRPr="00434A91">
        <w:rPr>
          <w:rFonts w:ascii="inherit" w:eastAsia="Times New Roman" w:hAnsi="inherit" w:cs="B Nazanin"/>
          <w:b/>
          <w:bCs/>
          <w:color w:val="000000"/>
          <w:sz w:val="28"/>
          <w:szCs w:val="28"/>
          <w:bdr w:val="none" w:sz="0" w:space="0" w:color="auto" w:frame="1"/>
        </w:rPr>
        <w:t xml:space="preserve"> (</w:t>
      </w:r>
      <w:r w:rsidRPr="00434A91">
        <w:rPr>
          <w:rFonts w:ascii="inherit" w:eastAsia="Times New Roman" w:hAnsi="inherit" w:cs="Tahoma"/>
          <w:b/>
          <w:bCs/>
          <w:color w:val="000000"/>
          <w:sz w:val="28"/>
          <w:szCs w:val="28"/>
          <w:bdr w:val="none" w:sz="0" w:space="0" w:color="auto" w:frame="1"/>
        </w:rPr>
        <w:t>AIDS</w:t>
      </w:r>
      <w:r w:rsidRPr="00434A91">
        <w:rPr>
          <w:rFonts w:ascii="inherit" w:eastAsia="Times New Roman" w:hAnsi="inherit" w:cs="B Nazanin"/>
          <w:b/>
          <w:bCs/>
          <w:color w:val="000000"/>
          <w:sz w:val="28"/>
          <w:szCs w:val="28"/>
          <w:bdr w:val="none" w:sz="0" w:space="0" w:color="auto" w:frame="1"/>
        </w:rPr>
        <w:t xml:space="preserve">) </w:t>
      </w:r>
      <w:r w:rsidRPr="00434A91">
        <w:rPr>
          <w:rFonts w:ascii="inherit" w:eastAsia="Times New Roman" w:hAnsi="inherit" w:cs="B Nazanin"/>
          <w:b/>
          <w:bCs/>
          <w:color w:val="000000"/>
          <w:sz w:val="28"/>
          <w:szCs w:val="28"/>
          <w:bdr w:val="none" w:sz="0" w:space="0" w:color="auto" w:frame="1"/>
          <w:rtl/>
        </w:rPr>
        <w:t>می شود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tl/>
        </w:rPr>
        <w:t xml:space="preserve">برخلاف اغلب عوامل بیماریزا، ویروس اچ آی وی هیچ آسیبی به بدن نمیزند. فقط وارد گلبول سفید شده و از امکانات آن برای تغذیه و رشد خود استفاده میکند و هیچ قسمتی از بدن، حتی گلبول سفید را تخریب نمیکند، پس علامتی ندارد. از طرف دیگر چون جایی تخریب نمی شود، سیستم ایمنی هم واکنشی نشان نمیدهد و به این ترتیب عفونت اچ آی وی بدون علامت است. به این ترتیب تا زمانی که گلبول سفید توان کافی داشته باشد، ضمن آنکه به وظایف خود در دفاع از بدن عمل میکند، امکانات لازم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برای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زنده</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ماند</w:t>
      </w:r>
      <w:r w:rsidRPr="00434A91">
        <w:rPr>
          <w:rFonts w:ascii="inherit" w:eastAsia="Times New Roman" w:hAnsi="inherit" w:cs="B Nazanin"/>
          <w:b/>
          <w:bCs/>
          <w:color w:val="000000"/>
          <w:sz w:val="28"/>
          <w:szCs w:val="28"/>
          <w:bdr w:val="none" w:sz="0" w:space="0" w:color="auto" w:frame="1"/>
          <w:rtl/>
        </w:rPr>
        <w:t>ن و تکثیر ویروس اچ آی وی را در اختیار ویروس قرار میدهد. اگر به هر دلیلی تعداد ویروس زیاد شود، توان گلبول سفید بیشتر صرف تغذیه ویروس شده و توان عملکرد خودش کاهش می یابد و به تدریج نمیتواند به صورت شایسته از بدن در مقابل سایر میکروبها دفاع کند و برای انجام وظایف خود رمقی نخواهند داشت و اگر میکروب دیگری وارد بدن گردد، بدن قادر به هیچ عکس العملی نخواهد بود و آن میکروب میتواند انسان را از پا درآورد</w:t>
      </w:r>
      <w:r w:rsidRPr="00434A91">
        <w:rPr>
          <w:rFonts w:ascii="inherit" w:eastAsia="Times New Roman" w:hAnsi="inherit" w:cs="Tahoma"/>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 xml:space="preserve">در این مرحله، بیماریهای عفونی و سرطانهای غیرعادی در بدن فرد فرصت رشد وبیماریزایی پیدا میکنند و تمام میکروبهایی که در حالت عادی، بیماریهای ساده ای ایجاد می کردند و به سادگی درمان می </w:t>
      </w:r>
      <w:r w:rsidRPr="00434A91">
        <w:rPr>
          <w:rFonts w:ascii="inherit" w:eastAsia="Times New Roman" w:hAnsi="inherit" w:cs="B Nazanin"/>
          <w:b/>
          <w:bCs/>
          <w:color w:val="000000"/>
          <w:sz w:val="28"/>
          <w:szCs w:val="28"/>
          <w:bdr w:val="none" w:sz="0" w:space="0" w:color="auto" w:frame="1"/>
          <w:rtl/>
        </w:rPr>
        <w:lastRenderedPageBreak/>
        <w:t>شدند، میتوانند عفونتهای شدیدی ایجاد کنند. به این مرحله اصطلاحاً"ایدز" میگویند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Titr"/>
          <w:b/>
          <w:bCs/>
          <w:color w:val="548DD4"/>
          <w:sz w:val="28"/>
          <w:szCs w:val="28"/>
          <w:bdr w:val="none" w:sz="0" w:space="0" w:color="auto" w:frame="1"/>
          <w:rtl/>
        </w:rPr>
        <w:t>راههای انتقال ویروس</w:t>
      </w:r>
      <w:r w:rsidRPr="00434A91">
        <w:rPr>
          <w:rFonts w:ascii="Cambria" w:eastAsia="Times New Roman" w:hAnsi="Cambria" w:cs="Cambria" w:hint="cs"/>
          <w:b/>
          <w:bCs/>
          <w:color w:val="548DD4"/>
          <w:sz w:val="28"/>
          <w:szCs w:val="28"/>
          <w:bdr w:val="none" w:sz="0" w:space="0" w:color="auto" w:frame="1"/>
          <w:rtl/>
        </w:rPr>
        <w:t> </w:t>
      </w:r>
      <w:r w:rsidRPr="00434A91">
        <w:rPr>
          <w:rFonts w:ascii="inherit" w:eastAsia="Times New Roman" w:hAnsi="inherit" w:cs="Tahoma"/>
          <w:b/>
          <w:bCs/>
          <w:color w:val="548DD4"/>
          <w:sz w:val="28"/>
          <w:szCs w:val="28"/>
          <w:bdr w:val="none" w:sz="0" w:space="0" w:color="auto" w:frame="1"/>
        </w:rPr>
        <w:t>HIV</w:t>
      </w:r>
      <w:r w:rsidRPr="00434A91">
        <w:rPr>
          <w:rFonts w:ascii="inherit" w:eastAsia="Times New Roman" w:hAnsi="inherit" w:cs="B Titr"/>
          <w:b/>
          <w:bCs/>
          <w:color w:val="548DD4"/>
          <w:sz w:val="28"/>
          <w:szCs w:val="28"/>
          <w:bdr w:val="none" w:sz="0" w:space="0" w:color="auto" w:frame="1"/>
        </w:rPr>
        <w:t> :</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tl/>
        </w:rPr>
        <w:t>تماس با ویروس از راههای</w:t>
      </w:r>
      <w:r w:rsidRPr="00434A91">
        <w:rPr>
          <w:rFonts w:ascii="inherit" w:eastAsia="Times New Roman" w:hAnsi="inherit" w:cs="B Nazanin"/>
          <w:b/>
          <w:bCs/>
          <w:color w:val="000000"/>
          <w:sz w:val="28"/>
          <w:szCs w:val="28"/>
          <w:bdr w:val="none" w:sz="0" w:space="0" w:color="auto" w:frame="1"/>
        </w:rPr>
        <w:t xml:space="preserve"> :</w:t>
      </w:r>
    </w:p>
    <w:p w:rsidR="00434A91" w:rsidRPr="00434A91" w:rsidRDefault="00434A91" w:rsidP="00434A91">
      <w:pPr>
        <w:numPr>
          <w:ilvl w:val="0"/>
          <w:numId w:val="1"/>
        </w:numPr>
        <w:bidi/>
        <w:spacing w:after="0" w:line="240" w:lineRule="auto"/>
        <w:ind w:left="1020" w:right="450"/>
        <w:jc w:val="both"/>
        <w:textAlignment w:val="baseline"/>
        <w:rPr>
          <w:rFonts w:ascii="Calibri" w:eastAsia="Times New Roman" w:hAnsi="Calibri" w:cs="Tahoma"/>
          <w:color w:val="000000"/>
        </w:rPr>
      </w:pPr>
      <w:r w:rsidRPr="00434A91">
        <w:rPr>
          <w:rFonts w:ascii="inherit" w:eastAsia="Times New Roman" w:hAnsi="inherit" w:cs="B Nazanin"/>
          <w:b/>
          <w:bCs/>
          <w:color w:val="000000"/>
          <w:sz w:val="28"/>
          <w:szCs w:val="28"/>
          <w:bdr w:val="none" w:sz="0" w:space="0" w:color="auto" w:frame="1"/>
          <w:rtl/>
        </w:rPr>
        <w:t>انتقال بین مادر آلوده و نوزاد در دوران بارداری، زایمان و شیردهی</w:t>
      </w:r>
    </w:p>
    <w:p w:rsidR="00434A91" w:rsidRPr="00434A91" w:rsidRDefault="00434A91" w:rsidP="00434A91">
      <w:pPr>
        <w:numPr>
          <w:ilvl w:val="0"/>
          <w:numId w:val="1"/>
        </w:numPr>
        <w:bidi/>
        <w:spacing w:after="0" w:line="240" w:lineRule="auto"/>
        <w:ind w:left="1020" w:right="450"/>
        <w:jc w:val="both"/>
        <w:textAlignment w:val="baseline"/>
        <w:rPr>
          <w:rFonts w:ascii="Calibri" w:eastAsia="Times New Roman" w:hAnsi="Calibri" w:cs="Tahoma"/>
          <w:color w:val="000000"/>
          <w:rtl/>
        </w:rPr>
      </w:pPr>
      <w:r w:rsidRPr="00434A91">
        <w:rPr>
          <w:rFonts w:ascii="inherit" w:eastAsia="Times New Roman" w:hAnsi="inherit" w:cs="B Nazanin"/>
          <w:b/>
          <w:bCs/>
          <w:color w:val="000000"/>
          <w:sz w:val="28"/>
          <w:szCs w:val="28"/>
          <w:bdr w:val="none" w:sz="0" w:space="0" w:color="auto" w:frame="1"/>
          <w:rtl/>
        </w:rPr>
        <w:t>روابط جنسی حفاظت نشده با فرد آلوده به ویروس و مایعات خاص بدن ، ترشحات زنانه، ترشحات مردانه، مایعات رکتال</w:t>
      </w:r>
    </w:p>
    <w:p w:rsidR="00434A91" w:rsidRPr="00434A91" w:rsidRDefault="00434A91" w:rsidP="00434A91">
      <w:pPr>
        <w:numPr>
          <w:ilvl w:val="0"/>
          <w:numId w:val="1"/>
        </w:numPr>
        <w:bidi/>
        <w:spacing w:after="0" w:line="240" w:lineRule="auto"/>
        <w:ind w:left="1020" w:right="450"/>
        <w:jc w:val="both"/>
        <w:textAlignment w:val="baseline"/>
        <w:rPr>
          <w:rFonts w:ascii="Calibri" w:eastAsia="Times New Roman" w:hAnsi="Calibri" w:cs="Tahoma"/>
          <w:color w:val="000000"/>
          <w:rtl/>
        </w:rPr>
      </w:pPr>
      <w:r w:rsidRPr="00434A91">
        <w:rPr>
          <w:rFonts w:ascii="inherit" w:eastAsia="Times New Roman" w:hAnsi="inherit" w:cs="B Nazanin"/>
          <w:b/>
          <w:bCs/>
          <w:color w:val="000000"/>
          <w:sz w:val="28"/>
          <w:szCs w:val="28"/>
          <w:bdr w:val="none" w:sz="0" w:space="0" w:color="auto" w:frame="1"/>
          <w:rtl/>
        </w:rPr>
        <w:t>تزریق و انتقال خون و محصولات خونی آلوده یا پیوند بافت آلوده</w:t>
      </w:r>
    </w:p>
    <w:p w:rsidR="00434A91" w:rsidRPr="00434A91" w:rsidRDefault="00434A91" w:rsidP="00434A91">
      <w:pPr>
        <w:numPr>
          <w:ilvl w:val="0"/>
          <w:numId w:val="1"/>
        </w:numPr>
        <w:bidi/>
        <w:spacing w:after="0" w:line="240" w:lineRule="auto"/>
        <w:ind w:left="1020" w:right="450"/>
        <w:jc w:val="both"/>
        <w:textAlignment w:val="baseline"/>
        <w:rPr>
          <w:rFonts w:ascii="Calibri" w:eastAsia="Times New Roman" w:hAnsi="Calibri" w:cs="Tahoma"/>
          <w:color w:val="000000"/>
          <w:rtl/>
        </w:rPr>
      </w:pPr>
      <w:r w:rsidRPr="00434A91">
        <w:rPr>
          <w:rFonts w:ascii="inherit" w:eastAsia="Times New Roman" w:hAnsi="inherit" w:cs="B Nazanin"/>
          <w:b/>
          <w:bCs/>
          <w:color w:val="000000"/>
          <w:sz w:val="28"/>
          <w:szCs w:val="28"/>
          <w:bdr w:val="none" w:sz="0" w:space="0" w:color="auto" w:frame="1"/>
          <w:rtl/>
        </w:rPr>
        <w:t xml:space="preserve">استفاده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از</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تجهیزات</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پزشکی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آلوده</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استفاده</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مشترک</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از</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تجهیزات</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پزشکی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آلوده</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مانند</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سرنگ</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سوزن</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در</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تزریق</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ها،</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خالکوبی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ها</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سایرابزارهای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تیز</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برنده</w:t>
      </w:r>
    </w:p>
    <w:p w:rsidR="00434A91" w:rsidRPr="00434A91" w:rsidRDefault="00434A91" w:rsidP="00434A91">
      <w:pPr>
        <w:bidi/>
        <w:spacing w:after="0" w:line="240" w:lineRule="auto"/>
        <w:rPr>
          <w:rFonts w:ascii="Times New Roman" w:eastAsia="Times New Roman" w:hAnsi="Times New Roman" w:cs="Times New Roman"/>
          <w:sz w:val="24"/>
          <w:szCs w:val="24"/>
          <w:rtl/>
        </w:rPr>
      </w:pPr>
      <w:r w:rsidRPr="00434A91">
        <w:rPr>
          <w:rFonts w:ascii="Arial" w:eastAsia="Times New Roman" w:hAnsi="Arial" w:cs="Arial"/>
          <w:color w:val="000000"/>
          <w:sz w:val="21"/>
          <w:szCs w:val="21"/>
          <w:bdr w:val="none" w:sz="0" w:space="0" w:color="auto" w:frame="1"/>
          <w:rtl/>
        </w:rPr>
        <w:t> </w:t>
      </w:r>
      <w:r w:rsidRPr="00434A91">
        <w:rPr>
          <w:rFonts w:ascii="Tahoma" w:eastAsia="Times New Roman" w:hAnsi="Tahoma" w:cs="Tahoma"/>
          <w:color w:val="000000"/>
          <w:sz w:val="21"/>
          <w:szCs w:val="21"/>
        </w:rPr>
        <w:br/>
      </w:r>
      <w:r w:rsidRPr="00434A91">
        <w:rPr>
          <w:rFonts w:ascii="inherit" w:eastAsia="Times New Roman" w:hAnsi="inherit" w:cs="B Titr"/>
          <w:b/>
          <w:bCs/>
          <w:color w:val="548DD4"/>
          <w:sz w:val="28"/>
          <w:szCs w:val="28"/>
          <w:bdr w:val="none" w:sz="0" w:space="0" w:color="auto" w:frame="1"/>
          <w:rtl/>
        </w:rPr>
        <w:t>راههای پیشگیری</w:t>
      </w:r>
      <w:r w:rsidRPr="00434A91">
        <w:rPr>
          <w:rFonts w:ascii="inherit" w:eastAsia="Times New Roman" w:hAnsi="inherit" w:cs="B Titr"/>
          <w:b/>
          <w:bCs/>
          <w:color w:val="548DD4"/>
          <w:sz w:val="28"/>
          <w:szCs w:val="28"/>
          <w:bdr w:val="none" w:sz="0" w:space="0" w:color="auto" w:frame="1"/>
        </w:rPr>
        <w:t>:   </w:t>
      </w:r>
    </w:p>
    <w:p w:rsidR="00434A91" w:rsidRPr="00434A91" w:rsidRDefault="00434A91" w:rsidP="00434A91">
      <w:pPr>
        <w:numPr>
          <w:ilvl w:val="0"/>
          <w:numId w:val="2"/>
        </w:numPr>
        <w:bidi/>
        <w:spacing w:after="0" w:line="240" w:lineRule="auto"/>
        <w:ind w:left="1020" w:right="450"/>
        <w:jc w:val="both"/>
        <w:textAlignment w:val="baseline"/>
        <w:rPr>
          <w:rFonts w:ascii="Calibri" w:eastAsia="Times New Roman" w:hAnsi="Calibri" w:cs="Tahoma"/>
          <w:color w:val="000000"/>
        </w:rPr>
      </w:pPr>
      <w:r w:rsidRPr="00434A91">
        <w:rPr>
          <w:rFonts w:ascii="inherit" w:eastAsia="Times New Roman" w:hAnsi="inherit" w:cs="B Nazanin"/>
          <w:b/>
          <w:bCs/>
          <w:color w:val="000000"/>
          <w:sz w:val="28"/>
          <w:szCs w:val="28"/>
          <w:bdr w:val="none" w:sz="0" w:space="0" w:color="auto" w:frame="1"/>
          <w:rtl/>
        </w:rPr>
        <w:t>پرهیز از استفاده مشترک وسایل تزریقی در تزریق مواد مخدر</w:t>
      </w:r>
    </w:p>
    <w:p w:rsidR="00434A91" w:rsidRPr="00434A91" w:rsidRDefault="00434A91" w:rsidP="00434A91">
      <w:pPr>
        <w:numPr>
          <w:ilvl w:val="0"/>
          <w:numId w:val="3"/>
        </w:numPr>
        <w:bidi/>
        <w:spacing w:after="0" w:line="240" w:lineRule="auto"/>
        <w:ind w:left="1020" w:right="450"/>
        <w:jc w:val="both"/>
        <w:textAlignment w:val="baseline"/>
        <w:rPr>
          <w:rFonts w:ascii="Calibri" w:eastAsia="Times New Roman" w:hAnsi="Calibri" w:cs="Tahoma"/>
          <w:color w:val="000000"/>
          <w:rtl/>
        </w:rPr>
      </w:pPr>
      <w:r w:rsidRPr="00434A91">
        <w:rPr>
          <w:rFonts w:ascii="inherit" w:eastAsia="Times New Roman" w:hAnsi="inherit" w:cs="B Nazanin"/>
          <w:b/>
          <w:bCs/>
          <w:color w:val="000000"/>
          <w:sz w:val="28"/>
          <w:szCs w:val="28"/>
          <w:bdr w:val="none" w:sz="0" w:space="0" w:color="auto" w:frame="1"/>
          <w:rtl/>
        </w:rPr>
        <w:t>استفاده از لوازم و تجهیزات پزشکی یکبارمصرف و استریل</w:t>
      </w:r>
    </w:p>
    <w:p w:rsidR="00434A91" w:rsidRPr="00434A91" w:rsidRDefault="00434A91" w:rsidP="00434A91">
      <w:pPr>
        <w:numPr>
          <w:ilvl w:val="0"/>
          <w:numId w:val="4"/>
        </w:numPr>
        <w:bidi/>
        <w:spacing w:after="0" w:line="240" w:lineRule="auto"/>
        <w:ind w:left="1020" w:right="450"/>
        <w:jc w:val="both"/>
        <w:textAlignment w:val="baseline"/>
        <w:rPr>
          <w:rFonts w:ascii="Calibri" w:eastAsia="Times New Roman" w:hAnsi="Calibri" w:cs="Tahoma"/>
          <w:color w:val="000000"/>
          <w:rtl/>
        </w:rPr>
      </w:pPr>
      <w:r w:rsidRPr="00434A91">
        <w:rPr>
          <w:rFonts w:ascii="inherit" w:eastAsia="Times New Roman" w:hAnsi="inherit" w:cs="B Nazanin"/>
          <w:b/>
          <w:bCs/>
          <w:color w:val="000000"/>
          <w:sz w:val="28"/>
          <w:szCs w:val="28"/>
          <w:bdr w:val="none" w:sz="0" w:space="0" w:color="auto" w:frame="1"/>
          <w:rtl/>
        </w:rPr>
        <w:t>تست</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مطمئن</w:t>
      </w:r>
    </w:p>
    <w:p w:rsidR="00434A91" w:rsidRPr="00434A91" w:rsidRDefault="00434A91" w:rsidP="00434A91">
      <w:pPr>
        <w:numPr>
          <w:ilvl w:val="0"/>
          <w:numId w:val="5"/>
        </w:numPr>
        <w:bidi/>
        <w:spacing w:after="0" w:line="240" w:lineRule="auto"/>
        <w:ind w:left="1020" w:right="450"/>
        <w:jc w:val="both"/>
        <w:textAlignment w:val="baseline"/>
        <w:rPr>
          <w:rFonts w:ascii="Calibri" w:eastAsia="Times New Roman" w:hAnsi="Calibri" w:cs="Tahoma"/>
          <w:color w:val="000000"/>
          <w:rtl/>
        </w:rPr>
      </w:pPr>
      <w:r w:rsidRPr="00434A91">
        <w:rPr>
          <w:rFonts w:ascii="inherit" w:eastAsia="Times New Roman" w:hAnsi="inherit" w:cs="B Nazanin"/>
          <w:b/>
          <w:bCs/>
          <w:color w:val="000000"/>
          <w:sz w:val="28"/>
          <w:szCs w:val="28"/>
          <w:bdr w:val="none" w:sz="0" w:space="0" w:color="auto" w:frame="1"/>
          <w:rtl/>
        </w:rPr>
        <w:t>رفتارهای جنسی سالم و پرهیز از انجام رفتارهای جنسی پرخطر</w:t>
      </w:r>
    </w:p>
    <w:p w:rsidR="00434A91" w:rsidRPr="00434A91" w:rsidRDefault="00434A91" w:rsidP="00434A91">
      <w:pPr>
        <w:bidi/>
        <w:spacing w:after="0" w:line="240" w:lineRule="auto"/>
        <w:rPr>
          <w:rFonts w:ascii="Times New Roman" w:eastAsia="Times New Roman" w:hAnsi="Times New Roman" w:cs="Times New Roman"/>
          <w:sz w:val="24"/>
          <w:szCs w:val="24"/>
          <w:rtl/>
        </w:rPr>
      </w:pPr>
      <w:r w:rsidRPr="00434A91">
        <w:rPr>
          <w:rFonts w:ascii="Tahoma" w:eastAsia="Times New Roman" w:hAnsi="Tahoma" w:cs="Tahoma"/>
          <w:color w:val="000000"/>
          <w:sz w:val="21"/>
          <w:szCs w:val="21"/>
          <w:rtl/>
        </w:rPr>
        <w:t> </w:t>
      </w:r>
      <w:r w:rsidRPr="00434A91">
        <w:rPr>
          <w:rFonts w:ascii="inherit" w:eastAsia="Times New Roman" w:hAnsi="inherit" w:cs="B Titr"/>
          <w:b/>
          <w:bCs/>
          <w:color w:val="548DD4"/>
          <w:sz w:val="28"/>
          <w:szCs w:val="28"/>
          <w:bdr w:val="none" w:sz="0" w:space="0" w:color="auto" w:frame="1"/>
          <w:rtl/>
        </w:rPr>
        <w:t>مراحل ابتلا به</w:t>
      </w:r>
      <w:r w:rsidRPr="00434A91">
        <w:rPr>
          <w:rFonts w:ascii="Cambria" w:eastAsia="Times New Roman" w:hAnsi="Cambria" w:cs="Cambria" w:hint="cs"/>
          <w:b/>
          <w:bCs/>
          <w:color w:val="548DD4"/>
          <w:sz w:val="28"/>
          <w:szCs w:val="28"/>
          <w:bdr w:val="none" w:sz="0" w:space="0" w:color="auto" w:frame="1"/>
          <w:rtl/>
        </w:rPr>
        <w:t> </w:t>
      </w:r>
      <w:r w:rsidRPr="00434A91">
        <w:rPr>
          <w:rFonts w:ascii="inherit" w:eastAsia="Times New Roman" w:hAnsi="inherit" w:cs="Tahoma"/>
          <w:b/>
          <w:bCs/>
          <w:color w:val="548DD4"/>
          <w:sz w:val="28"/>
          <w:szCs w:val="28"/>
          <w:bdr w:val="none" w:sz="0" w:space="0" w:color="auto" w:frame="1"/>
        </w:rPr>
        <w:t>HIV</w:t>
      </w:r>
      <w:r w:rsidRPr="00434A91">
        <w:rPr>
          <w:rFonts w:ascii="inherit" w:eastAsia="Times New Roman" w:hAnsi="inherit" w:cs="B Titr"/>
          <w:b/>
          <w:bCs/>
          <w:color w:val="548DD4"/>
          <w:sz w:val="28"/>
          <w:szCs w:val="28"/>
          <w:bdr w:val="none" w:sz="0" w:space="0" w:color="auto" w:frame="1"/>
        </w:rPr>
        <w:t> :                                                                                                                 </w:t>
      </w:r>
      <w:r w:rsidRPr="00434A91">
        <w:rPr>
          <w:rFonts w:ascii="Tahoma" w:eastAsia="Times New Roman" w:hAnsi="Tahoma" w:cs="Tahoma"/>
          <w:color w:val="000000"/>
          <w:sz w:val="21"/>
          <w:szCs w:val="21"/>
        </w:rPr>
        <w:br/>
      </w:r>
      <w:r w:rsidRPr="00434A91">
        <w:rPr>
          <w:rFonts w:ascii="inherit" w:eastAsia="Times New Roman" w:hAnsi="inherit" w:cs="B Titr"/>
          <w:color w:val="000000"/>
          <w:sz w:val="28"/>
          <w:szCs w:val="28"/>
          <w:bdr w:val="none" w:sz="0" w:space="0" w:color="auto" w:frame="1"/>
          <w:shd w:val="clear" w:color="auto" w:fill="FFFF00"/>
          <w:rtl/>
        </w:rPr>
        <w:t>مرحله اول</w:t>
      </w:r>
      <w:r w:rsidRPr="00434A91">
        <w:rPr>
          <w:rFonts w:ascii="inherit" w:eastAsia="Times New Roman" w:hAnsi="inherit" w:cs="B Titr"/>
          <w:color w:val="000000"/>
          <w:sz w:val="28"/>
          <w:szCs w:val="28"/>
          <w:bdr w:val="none" w:sz="0" w:space="0" w:color="auto" w:frame="1"/>
          <w:shd w:val="clear" w:color="auto" w:fill="FFFF00"/>
        </w:rPr>
        <w:t>:</w:t>
      </w:r>
      <w:r w:rsidRPr="00434A91">
        <w:rPr>
          <w:rFonts w:ascii="inherit" w:eastAsia="Times New Roman" w:hAnsi="inherit" w:cs="B Titr"/>
          <w:color w:val="000000"/>
          <w:sz w:val="28"/>
          <w:szCs w:val="28"/>
          <w:bdr w:val="none" w:sz="0" w:space="0" w:color="auto" w:frame="1"/>
        </w:rPr>
        <w:t> </w:t>
      </w:r>
      <w:r w:rsidRPr="00434A91">
        <w:rPr>
          <w:rFonts w:ascii="inherit" w:eastAsia="Times New Roman" w:hAnsi="inherit" w:cs="B Titr"/>
          <w:color w:val="000000"/>
          <w:sz w:val="28"/>
          <w:szCs w:val="28"/>
          <w:bdr w:val="none" w:sz="0" w:space="0" w:color="auto" w:frame="1"/>
          <w:rtl/>
        </w:rPr>
        <w:t>مرحله عفونت حاد</w:t>
      </w:r>
      <w:r w:rsidRPr="00434A91">
        <w:rPr>
          <w:rFonts w:ascii="inherit" w:eastAsia="Times New Roman" w:hAnsi="inherit" w:cs="B Titr"/>
          <w:color w:val="000000"/>
          <w:sz w:val="28"/>
          <w:szCs w:val="28"/>
          <w:bdr w:val="none" w:sz="0" w:space="0" w:color="auto" w:frame="1"/>
        </w:rPr>
        <w:t xml:space="preserve"> :</w:t>
      </w:r>
      <w:r w:rsidRPr="00434A91">
        <w:rPr>
          <w:rFonts w:ascii="Tahoma" w:eastAsia="Times New Roman" w:hAnsi="Tahoma" w:cs="Tahoma"/>
          <w:color w:val="000000"/>
          <w:sz w:val="21"/>
          <w:szCs w:val="21"/>
        </w:rPr>
        <w:t> </w:t>
      </w:r>
      <w:r w:rsidRPr="00434A91">
        <w:rPr>
          <w:rFonts w:ascii="inherit" w:eastAsia="Times New Roman" w:hAnsi="inherit" w:cs="B Nazanin"/>
          <w:b/>
          <w:bCs/>
          <w:color w:val="000000"/>
          <w:sz w:val="28"/>
          <w:szCs w:val="28"/>
          <w:bdr w:val="none" w:sz="0" w:space="0" w:color="auto" w:frame="1"/>
          <w:rtl/>
        </w:rPr>
        <w:t>مقصد ویروس</w:t>
      </w:r>
      <w:r w:rsidRPr="00434A91">
        <w:rPr>
          <w:rFonts w:ascii="inherit" w:eastAsia="Times New Roman" w:hAnsi="inherit" w:cs="Tahoma"/>
          <w:b/>
          <w:bCs/>
          <w:color w:val="000000"/>
          <w:sz w:val="28"/>
          <w:szCs w:val="28"/>
          <w:bdr w:val="none" w:sz="0" w:space="0" w:color="auto" w:frame="1"/>
        </w:rPr>
        <w:t> HIV </w:t>
      </w:r>
      <w:r w:rsidRPr="00434A91">
        <w:rPr>
          <w:rFonts w:ascii="inherit" w:eastAsia="Times New Roman" w:hAnsi="inherit" w:cs="B Nazanin"/>
          <w:b/>
          <w:bCs/>
          <w:color w:val="000000"/>
          <w:sz w:val="28"/>
          <w:szCs w:val="28"/>
          <w:bdr w:val="none" w:sz="0" w:space="0" w:color="auto" w:frame="1"/>
          <w:rtl/>
        </w:rPr>
        <w:t>در بدن، گلبولهای سفید خون هستند و ویروس از راهی به بدن وارد میشود تا بتواند به گلبولهای سفید دسترسی داشته باشد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t> </w:t>
      </w:r>
      <w:r w:rsidRPr="00434A91">
        <w:rPr>
          <w:rFonts w:ascii="inherit" w:eastAsia="Times New Roman" w:hAnsi="inherit" w:cs="B Nazanin"/>
          <w:b/>
          <w:bCs/>
          <w:color w:val="000000"/>
          <w:sz w:val="28"/>
          <w:szCs w:val="28"/>
          <w:bdr w:val="none" w:sz="0" w:space="0" w:color="auto" w:frame="1"/>
          <w:rtl/>
          <w:lang w:bidi="fa-IR"/>
        </w:rPr>
        <w:t>۲</w:t>
      </w:r>
      <w:r w:rsidRPr="00434A91">
        <w:rPr>
          <w:rFonts w:ascii="inherit" w:eastAsia="Times New Roman" w:hAnsi="inherit" w:cs="B Nazanin"/>
          <w:b/>
          <w:bCs/>
          <w:color w:val="000000"/>
          <w:sz w:val="28"/>
          <w:szCs w:val="28"/>
          <w:bdr w:val="none" w:sz="0" w:space="0" w:color="auto" w:frame="1"/>
        </w:rPr>
        <w:t xml:space="preserve"> </w:t>
      </w:r>
      <w:r w:rsidRPr="00434A91">
        <w:rPr>
          <w:rFonts w:ascii="inherit" w:eastAsia="Times New Roman" w:hAnsi="inherit" w:cs="B Nazanin"/>
          <w:b/>
          <w:bCs/>
          <w:color w:val="000000"/>
          <w:sz w:val="28"/>
          <w:szCs w:val="28"/>
          <w:bdr w:val="none" w:sz="0" w:space="0" w:color="auto" w:frame="1"/>
          <w:rtl/>
        </w:rPr>
        <w:t xml:space="preserve">تا </w:t>
      </w:r>
      <w:r w:rsidRPr="00434A91">
        <w:rPr>
          <w:rFonts w:ascii="inherit" w:eastAsia="Times New Roman" w:hAnsi="inherit" w:cs="B Nazanin"/>
          <w:b/>
          <w:bCs/>
          <w:color w:val="000000"/>
          <w:sz w:val="28"/>
          <w:szCs w:val="28"/>
          <w:bdr w:val="none" w:sz="0" w:space="0" w:color="auto" w:frame="1"/>
          <w:rtl/>
          <w:lang w:bidi="fa-IR"/>
        </w:rPr>
        <w:t>۴</w:t>
      </w:r>
      <w:r w:rsidRPr="00434A91">
        <w:rPr>
          <w:rFonts w:ascii="inherit" w:eastAsia="Times New Roman" w:hAnsi="inherit" w:cs="B Nazanin"/>
          <w:b/>
          <w:bCs/>
          <w:color w:val="000000"/>
          <w:sz w:val="28"/>
          <w:szCs w:val="28"/>
          <w:bdr w:val="none" w:sz="0" w:space="0" w:color="auto" w:frame="1"/>
          <w:rtl/>
        </w:rPr>
        <w:t xml:space="preserve"> هفته پس از ابتلا به عفونت و آلوده شدن با ویروس</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 </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 xml:space="preserve">، علائمی مانند نشانه های ابتلا به آنفولانزا (تب، لرز و بثورات) بروز خواهد کرد. در این مرحله ، فرد اغلب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از</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آلوده</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بودن</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خود</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مطلع</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نیست</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اما</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به</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علت</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وجود</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ویروس</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در</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خون،</w:t>
      </w:r>
      <w:r w:rsidRPr="00434A91">
        <w:rPr>
          <w:rFonts w:ascii="inherit" w:eastAsia="Times New Roman" w:hAnsi="inherit" w:cs="B Nazanin"/>
          <w:b/>
          <w:bCs/>
          <w:color w:val="000000"/>
          <w:sz w:val="28"/>
          <w:szCs w:val="28"/>
          <w:bdr w:val="none" w:sz="0" w:space="0" w:color="auto" w:frame="1"/>
          <w:rtl/>
        </w:rPr>
        <w:t xml:space="preserve"> </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hint="cs"/>
          <w:b/>
          <w:bCs/>
          <w:color w:val="000000"/>
          <w:sz w:val="28"/>
          <w:szCs w:val="28"/>
          <w:bdr w:val="none" w:sz="0" w:space="0" w:color="auto" w:frame="1"/>
          <w:rtl/>
        </w:rPr>
        <w:t>احتمال</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سرایت</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و</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انتقال</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بسیار</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بالا</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است</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Titr"/>
          <w:color w:val="000000"/>
          <w:sz w:val="28"/>
          <w:szCs w:val="28"/>
          <w:bdr w:val="none" w:sz="0" w:space="0" w:color="auto" w:frame="1"/>
          <w:shd w:val="clear" w:color="auto" w:fill="FFFF00"/>
          <w:rtl/>
        </w:rPr>
        <w:t>مرحله دوم</w:t>
      </w:r>
      <w:r w:rsidRPr="00434A91">
        <w:rPr>
          <w:rFonts w:ascii="inherit" w:eastAsia="Times New Roman" w:hAnsi="inherit" w:cs="B Titr"/>
          <w:color w:val="000000"/>
          <w:sz w:val="28"/>
          <w:szCs w:val="28"/>
          <w:bdr w:val="none" w:sz="0" w:space="0" w:color="auto" w:frame="1"/>
          <w:shd w:val="clear" w:color="auto" w:fill="FFFF00"/>
        </w:rPr>
        <w:t>:</w:t>
      </w:r>
      <w:r w:rsidRPr="00434A91">
        <w:rPr>
          <w:rFonts w:ascii="Tahoma" w:eastAsia="Times New Roman" w:hAnsi="Tahoma" w:cs="Tahoma"/>
          <w:color w:val="000000"/>
          <w:sz w:val="21"/>
          <w:szCs w:val="21"/>
        </w:rPr>
        <w:t> </w:t>
      </w:r>
      <w:r w:rsidRPr="00434A91">
        <w:rPr>
          <w:rFonts w:ascii="inherit" w:eastAsia="Times New Roman" w:hAnsi="inherit" w:cs="Times New Roman"/>
          <w:color w:val="000000"/>
          <w:sz w:val="28"/>
          <w:szCs w:val="28"/>
          <w:bdr w:val="none" w:sz="0" w:space="0" w:color="auto" w:frame="1"/>
        </w:rPr>
        <w:t>" </w:t>
      </w:r>
      <w:r w:rsidRPr="00434A91">
        <w:rPr>
          <w:rFonts w:ascii="inherit" w:eastAsia="Times New Roman" w:hAnsi="inherit" w:cs="B Titr"/>
          <w:color w:val="000000"/>
          <w:sz w:val="28"/>
          <w:szCs w:val="28"/>
          <w:bdr w:val="none" w:sz="0" w:space="0" w:color="auto" w:frame="1"/>
          <w:rtl/>
        </w:rPr>
        <w:t>عفونت مزمن</w:t>
      </w:r>
      <w:r w:rsidRPr="00434A91">
        <w:rPr>
          <w:rFonts w:ascii="Cambria" w:eastAsia="Times New Roman" w:hAnsi="Cambria" w:cs="Cambria" w:hint="cs"/>
          <w:color w:val="000000"/>
          <w:sz w:val="28"/>
          <w:szCs w:val="28"/>
          <w:bdr w:val="none" w:sz="0" w:space="0" w:color="auto" w:frame="1"/>
          <w:rtl/>
        </w:rPr>
        <w:t> </w:t>
      </w:r>
      <w:r w:rsidRPr="00434A91">
        <w:rPr>
          <w:rFonts w:ascii="inherit" w:eastAsia="Times New Roman" w:hAnsi="inherit" w:cs="Times New Roman"/>
          <w:color w:val="000000"/>
          <w:sz w:val="28"/>
          <w:szCs w:val="28"/>
          <w:bdr w:val="none" w:sz="0" w:space="0" w:color="auto" w:frame="1"/>
        </w:rPr>
        <w:t>"</w:t>
      </w:r>
      <w:r w:rsidRPr="00434A91">
        <w:rPr>
          <w:rFonts w:ascii="inherit" w:eastAsia="Times New Roman" w:hAnsi="inherit" w:cs="B Titr"/>
          <w:color w:val="000000"/>
          <w:sz w:val="28"/>
          <w:szCs w:val="28"/>
          <w:bdr w:val="none" w:sz="0" w:space="0" w:color="auto" w:frame="1"/>
        </w:rPr>
        <w:t> </w:t>
      </w:r>
      <w:r w:rsidRPr="00434A91">
        <w:rPr>
          <w:rFonts w:ascii="inherit" w:eastAsia="Times New Roman" w:hAnsi="inherit" w:cs="B Titr"/>
          <w:color w:val="000000"/>
          <w:sz w:val="28"/>
          <w:szCs w:val="28"/>
          <w:bdr w:val="none" w:sz="0" w:space="0" w:color="auto" w:frame="1"/>
          <w:rtl/>
        </w:rPr>
        <w:t>یا</w:t>
      </w:r>
      <w:r w:rsidRPr="00434A91">
        <w:rPr>
          <w:rFonts w:ascii="Cambria" w:eastAsia="Times New Roman" w:hAnsi="Cambria" w:cs="Cambria" w:hint="cs"/>
          <w:color w:val="000000"/>
          <w:sz w:val="28"/>
          <w:szCs w:val="28"/>
          <w:bdr w:val="none" w:sz="0" w:space="0" w:color="auto" w:frame="1"/>
          <w:rtl/>
        </w:rPr>
        <w:t> </w:t>
      </w:r>
      <w:r w:rsidRPr="00434A91">
        <w:rPr>
          <w:rFonts w:ascii="inherit" w:eastAsia="Times New Roman" w:hAnsi="inherit" w:cs="Times New Roman"/>
          <w:color w:val="000000"/>
          <w:sz w:val="28"/>
          <w:szCs w:val="28"/>
          <w:bdr w:val="none" w:sz="0" w:space="0" w:color="auto" w:frame="1"/>
        </w:rPr>
        <w:t>" </w:t>
      </w:r>
      <w:r w:rsidRPr="00434A91">
        <w:rPr>
          <w:rFonts w:ascii="inherit" w:eastAsia="Times New Roman" w:hAnsi="inherit" w:cs="B Titr"/>
          <w:color w:val="000000"/>
          <w:sz w:val="28"/>
          <w:szCs w:val="28"/>
          <w:bdr w:val="none" w:sz="0" w:space="0" w:color="auto" w:frame="1"/>
          <w:rtl/>
        </w:rPr>
        <w:t>عفونت بدون علامت</w:t>
      </w:r>
      <w:r w:rsidRPr="00434A91">
        <w:rPr>
          <w:rFonts w:ascii="Cambria" w:eastAsia="Times New Roman" w:hAnsi="Cambria" w:cs="Cambria" w:hint="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Tahoma" w:eastAsia="Times New Roman" w:hAnsi="Tahoma" w:cs="Tahoma"/>
          <w:color w:val="000000"/>
          <w:sz w:val="21"/>
          <w:szCs w:val="21"/>
        </w:rPr>
        <w:t> </w:t>
      </w:r>
      <w:r w:rsidRPr="00434A91">
        <w:rPr>
          <w:rFonts w:ascii="inherit" w:eastAsia="Times New Roman" w:hAnsi="inherit" w:cs="Times New Roman"/>
          <w:b/>
          <w:bCs/>
          <w:color w:val="000000"/>
          <w:sz w:val="28"/>
          <w:szCs w:val="28"/>
          <w:bdr w:val="none" w:sz="0" w:space="0" w:color="auto" w:frame="1"/>
        </w:rPr>
        <w:t>"</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نام دارد . ممکن است علائم بروز کرده و یا اینکه بیماری خود را نشان ندهد.در صورت عدم مصرف دارو در این مرحله، بیماری تا یک دهه و بیشتر هم طول میکشد و در برخی احتمال پیشرفت سریع بیماری دیده میشود</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u w:val="single"/>
          <w:bdr w:val="none" w:sz="0" w:space="0" w:color="auto" w:frame="1"/>
          <w:rtl/>
        </w:rPr>
        <w:t>اهمیت این مرحله در انتقال ویروس به سایر افراد است</w:t>
      </w:r>
      <w:r w:rsidRPr="00434A91">
        <w:rPr>
          <w:rFonts w:ascii="inherit" w:eastAsia="Times New Roman" w:hAnsi="inherit" w:cs="B Nazanin"/>
          <w:b/>
          <w:bCs/>
          <w:color w:val="000000"/>
          <w:sz w:val="28"/>
          <w:szCs w:val="28"/>
          <w:u w:val="single"/>
          <w:bdr w:val="none" w:sz="0" w:space="0" w:color="auto" w:frame="1"/>
        </w:rPr>
        <w:t>.</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در پایان این مرحله مقدار ویروس در خون بسیار افزایش یافته و</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سلول</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های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مسئول</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سیستم</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ایمنی</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بدن</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کاهش</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یافته،</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به</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سمت</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مرحله</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b/>
          <w:bCs/>
          <w:color w:val="000000"/>
          <w:sz w:val="28"/>
          <w:szCs w:val="28"/>
          <w:bdr w:val="none" w:sz="0" w:space="0" w:color="auto" w:frame="1"/>
          <w:rtl/>
          <w:lang w:bidi="fa-IR"/>
        </w:rPr>
        <w:t>۳</w:t>
      </w:r>
      <w:r w:rsidRPr="00434A91">
        <w:rPr>
          <w:rFonts w:ascii="inherit" w:eastAsia="Times New Roman" w:hAnsi="inherit" w:cs="B Nazanin"/>
          <w:b/>
          <w:bCs/>
          <w:color w:val="000000"/>
          <w:sz w:val="28"/>
          <w:szCs w:val="28"/>
          <w:bdr w:val="none" w:sz="0" w:space="0" w:color="auto" w:frame="1"/>
          <w:rtl/>
        </w:rPr>
        <w:t xml:space="preserve"> پیشرفت میکند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Titr"/>
          <w:color w:val="000000"/>
          <w:sz w:val="28"/>
          <w:szCs w:val="28"/>
          <w:bdr w:val="none" w:sz="0" w:space="0" w:color="auto" w:frame="1"/>
          <w:shd w:val="clear" w:color="auto" w:fill="FFFF00"/>
          <w:rtl/>
        </w:rPr>
        <w:lastRenderedPageBreak/>
        <w:t>مرحله سوم</w:t>
      </w:r>
      <w:r w:rsidRPr="00434A91">
        <w:rPr>
          <w:rFonts w:ascii="inherit" w:eastAsia="Times New Roman" w:hAnsi="inherit" w:cs="B Titr"/>
          <w:color w:val="000000"/>
          <w:sz w:val="28"/>
          <w:szCs w:val="28"/>
          <w:bdr w:val="none" w:sz="0" w:space="0" w:color="auto" w:frame="1"/>
          <w:shd w:val="clear" w:color="auto" w:fill="FFFF00"/>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000000"/>
          <w:sz w:val="28"/>
          <w:szCs w:val="28"/>
          <w:bdr w:val="none" w:sz="0" w:space="0" w:color="auto" w:frame="1"/>
          <w:rtl/>
        </w:rPr>
        <w:t>مرحله</w:t>
      </w:r>
      <w:r w:rsidRPr="00434A91">
        <w:rPr>
          <w:rFonts w:ascii="inherit" w:eastAsia="Times New Roman" w:hAnsi="inherit" w:cs="Times New Roman"/>
          <w:b/>
          <w:bCs/>
          <w:color w:val="548DD4"/>
          <w:sz w:val="28"/>
          <w:szCs w:val="28"/>
          <w:bdr w:val="none" w:sz="0" w:space="0" w:color="auto" w:frame="1"/>
        </w:rPr>
        <w:t>"</w:t>
      </w:r>
      <w:r w:rsidRPr="00434A91">
        <w:rPr>
          <w:rFonts w:ascii="inherit" w:eastAsia="Times New Roman" w:hAnsi="inherit" w:cs="B Nazanin"/>
          <w:b/>
          <w:bCs/>
          <w:color w:val="548DD4"/>
          <w:sz w:val="28"/>
          <w:szCs w:val="28"/>
          <w:bdr w:val="none" w:sz="0" w:space="0" w:color="auto" w:frame="1"/>
          <w:rtl/>
        </w:rPr>
        <w:t>ایدز</w:t>
      </w:r>
      <w:r w:rsidRPr="00434A91">
        <w:rPr>
          <w:rFonts w:ascii="inherit" w:eastAsia="Times New Roman" w:hAnsi="inherit" w:cs="B Nazanin"/>
          <w:b/>
          <w:bCs/>
          <w:color w:val="548DD4"/>
          <w:sz w:val="28"/>
          <w:szCs w:val="28"/>
          <w:bdr w:val="none" w:sz="0" w:space="0" w:color="auto" w:frame="1"/>
        </w:rPr>
        <w:t>  </w:t>
      </w:r>
      <w:r w:rsidRPr="00434A91">
        <w:rPr>
          <w:rFonts w:ascii="inherit" w:eastAsia="Times New Roman" w:hAnsi="inherit" w:cs="Tahoma"/>
          <w:b/>
          <w:bCs/>
          <w:color w:val="548DD4"/>
          <w:sz w:val="28"/>
          <w:szCs w:val="28"/>
          <w:bdr w:val="none" w:sz="0" w:space="0" w:color="auto" w:frame="1"/>
        </w:rPr>
        <w:t>AIDS</w:t>
      </w:r>
      <w:r w:rsidRPr="00434A91">
        <w:rPr>
          <w:rFonts w:ascii="Tahoma" w:eastAsia="Times New Roman" w:hAnsi="Tahoma" w:cs="Tahoma"/>
          <w:color w:val="000000"/>
          <w:sz w:val="21"/>
          <w:szCs w:val="21"/>
        </w:rPr>
        <w:t> </w:t>
      </w:r>
      <w:r w:rsidRPr="00434A91">
        <w:rPr>
          <w:rFonts w:ascii="inherit" w:eastAsia="Times New Roman" w:hAnsi="inherit" w:cs="Times New Roman"/>
          <w:b/>
          <w:bCs/>
          <w:color w:val="548DD4"/>
          <w:sz w:val="28"/>
          <w:szCs w:val="28"/>
          <w:bdr w:val="none" w:sz="0" w:space="0" w:color="auto" w:frame="1"/>
        </w:rPr>
        <w:t>" </w:t>
      </w:r>
      <w:r w:rsidRPr="00434A91">
        <w:rPr>
          <w:rFonts w:ascii="Tahoma" w:eastAsia="Times New Roman" w:hAnsi="Tahoma" w:cs="Tahoma"/>
          <w:color w:val="000000"/>
          <w:sz w:val="21"/>
          <w:szCs w:val="21"/>
        </w:rPr>
        <w:t> </w:t>
      </w:r>
      <w:r w:rsidRPr="00434A91">
        <w:rPr>
          <w:rFonts w:ascii="inherit" w:eastAsia="Times New Roman" w:hAnsi="inherit" w:cs="Times New Roman"/>
          <w:b/>
          <w:bCs/>
          <w:color w:val="000000"/>
          <w:sz w:val="28"/>
          <w:szCs w:val="28"/>
          <w:bdr w:val="none" w:sz="0" w:space="0" w:color="auto" w:frame="1"/>
          <w:rtl/>
        </w:rPr>
        <w:t>ویا </w:t>
      </w:r>
      <w:r w:rsidRPr="00434A91">
        <w:rPr>
          <w:rFonts w:ascii="inherit" w:eastAsia="Times New Roman" w:hAnsi="inherit" w:cs="Times New Roman"/>
          <w:b/>
          <w:bCs/>
          <w:color w:val="548DD4"/>
          <w:sz w:val="28"/>
          <w:szCs w:val="28"/>
          <w:bdr w:val="none" w:sz="0" w:space="0" w:color="auto" w:frame="1"/>
        </w:rPr>
        <w:t>"</w:t>
      </w:r>
      <w:r w:rsidRPr="00434A91">
        <w:rPr>
          <w:rFonts w:ascii="inherit" w:eastAsia="Times New Roman" w:hAnsi="inherit" w:cs="B Nazanin"/>
          <w:b/>
          <w:bCs/>
          <w:color w:val="548DD4"/>
          <w:sz w:val="28"/>
          <w:szCs w:val="28"/>
          <w:bdr w:val="none" w:sz="0" w:space="0" w:color="auto" w:frame="1"/>
        </w:rPr>
        <w:t> </w:t>
      </w:r>
      <w:r w:rsidRPr="00434A91">
        <w:rPr>
          <w:rFonts w:ascii="inherit" w:eastAsia="Times New Roman" w:hAnsi="inherit" w:cs="B Nazanin"/>
          <w:b/>
          <w:bCs/>
          <w:color w:val="548DD4"/>
          <w:sz w:val="28"/>
          <w:szCs w:val="28"/>
          <w:bdr w:val="none" w:sz="0" w:space="0" w:color="auto" w:frame="1"/>
          <w:rtl/>
        </w:rPr>
        <w:t>سندروم کمبود ایمنی</w:t>
      </w:r>
      <w:r w:rsidRPr="00434A91">
        <w:rPr>
          <w:rFonts w:ascii="inherit" w:eastAsia="Times New Roman" w:hAnsi="inherit" w:cs="Times New Roman"/>
          <w:b/>
          <w:bCs/>
          <w:color w:val="548DD4"/>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این مرحله،</w:t>
      </w:r>
      <w:r w:rsidRPr="00434A91">
        <w:rPr>
          <w:rFonts w:ascii="Tahoma" w:eastAsia="Times New Roman" w:hAnsi="Tahoma" w:cs="Tahoma"/>
          <w:color w:val="000000"/>
          <w:sz w:val="21"/>
          <w:szCs w:val="21"/>
          <w:rtl/>
        </w:rPr>
        <w:t> </w:t>
      </w:r>
      <w:r w:rsidRPr="00434A91">
        <w:rPr>
          <w:rFonts w:ascii="inherit" w:eastAsia="Times New Roman" w:hAnsi="inherit" w:cs="B Nazanin"/>
          <w:b/>
          <w:bCs/>
          <w:color w:val="000000"/>
          <w:sz w:val="28"/>
          <w:szCs w:val="28"/>
          <w:bdr w:val="none" w:sz="0" w:space="0" w:color="auto" w:frame="1"/>
          <w:rtl/>
        </w:rPr>
        <w:t>فاجعه عفونت با ویروس</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است که سیستم ایمنی بدن فرد بسیار آسیب دیده و آماده بیماری های جدی مانند عفونت های فرصت طلب وانواع سرطان ها است</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t> </w:t>
      </w:r>
      <w:r w:rsidRPr="00434A91">
        <w:rPr>
          <w:rFonts w:ascii="inherit" w:eastAsia="Times New Roman" w:hAnsi="inherit" w:cs="B Nazanin"/>
          <w:b/>
          <w:bCs/>
          <w:color w:val="000000"/>
          <w:sz w:val="28"/>
          <w:szCs w:val="28"/>
          <w:bdr w:val="none" w:sz="0" w:space="0" w:color="auto" w:frame="1"/>
          <w:rtl/>
        </w:rPr>
        <w:t>افراد مبتلا به ایدز</w:t>
      </w:r>
      <w:r w:rsidRPr="00434A91">
        <w:rPr>
          <w:rFonts w:ascii="Cambria" w:eastAsia="Times New Roman" w:hAnsi="Cambria" w:cs="Cambria" w:hint="cs"/>
          <w:b/>
          <w:bCs/>
          <w:color w:val="000000"/>
          <w:sz w:val="28"/>
          <w:szCs w:val="28"/>
          <w:bdr w:val="none" w:sz="0" w:space="0" w:color="auto" w:frame="1"/>
          <w:rtl/>
        </w:rPr>
        <w:t> </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بدون</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درمان</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معمولا</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hint="cs"/>
          <w:b/>
          <w:bCs/>
          <w:color w:val="000000"/>
          <w:sz w:val="28"/>
          <w:szCs w:val="28"/>
          <w:bdr w:val="none" w:sz="0" w:space="0" w:color="auto" w:frame="1"/>
          <w:rtl/>
        </w:rPr>
        <w:t>حدود</w:t>
      </w:r>
      <w:r w:rsidRPr="00434A91">
        <w:rPr>
          <w:rFonts w:ascii="inherit" w:eastAsia="Times New Roman" w:hAnsi="inherit" w:cs="B Nazanin"/>
          <w:b/>
          <w:bCs/>
          <w:color w:val="000000"/>
          <w:sz w:val="28"/>
          <w:szCs w:val="28"/>
          <w:bdr w:val="none" w:sz="0" w:space="0" w:color="auto" w:frame="1"/>
          <w:rtl/>
        </w:rPr>
        <w:t xml:space="preserve"> </w:t>
      </w:r>
      <w:r w:rsidRPr="00434A91">
        <w:rPr>
          <w:rFonts w:ascii="inherit" w:eastAsia="Times New Roman" w:hAnsi="inherit" w:cs="B Nazanin"/>
          <w:b/>
          <w:bCs/>
          <w:color w:val="000000"/>
          <w:sz w:val="28"/>
          <w:szCs w:val="28"/>
          <w:bdr w:val="none" w:sz="0" w:space="0" w:color="auto" w:frame="1"/>
          <w:rtl/>
          <w:lang w:bidi="fa-IR"/>
        </w:rPr>
        <w:t>۳</w:t>
      </w:r>
      <w:r w:rsidRPr="00434A91">
        <w:rPr>
          <w:rFonts w:ascii="inherit" w:eastAsia="Times New Roman" w:hAnsi="inherit" w:cs="B Nazanin"/>
          <w:b/>
          <w:bCs/>
          <w:color w:val="000000"/>
          <w:sz w:val="28"/>
          <w:szCs w:val="28"/>
          <w:bdr w:val="none" w:sz="0" w:space="0" w:color="auto" w:frame="1"/>
          <w:rtl/>
        </w:rPr>
        <w:t xml:space="preserve"> سال زنده می مانند. نشانه های رایج ایدز عبارتند از: لرز، تب، عرق، تورم غدد لنفاوی، ضعف و کاهش وزن</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Tahoma"/>
          <w:b/>
          <w:bCs/>
          <w:color w:val="000000"/>
          <w:sz w:val="28"/>
          <w:szCs w:val="28"/>
          <w:bdr w:val="none" w:sz="0" w:space="0" w:color="auto" w:frame="1"/>
        </w:rPr>
        <w:t>HIV</w:t>
      </w:r>
      <w:r w:rsidRPr="00434A91">
        <w:rPr>
          <w:rFonts w:ascii="inherit" w:eastAsia="Times New Roman" w:hAnsi="inherit" w:cs="B Nazanin"/>
          <w:b/>
          <w:bCs/>
          <w:color w:val="000000"/>
          <w:sz w:val="28"/>
          <w:szCs w:val="28"/>
          <w:bdr w:val="none" w:sz="0" w:space="0" w:color="auto" w:frame="1"/>
        </w:rPr>
        <w:t> </w:t>
      </w:r>
      <w:r w:rsidRPr="00434A91">
        <w:rPr>
          <w:rFonts w:ascii="inherit" w:eastAsia="Times New Roman" w:hAnsi="inherit" w:cs="B Nazanin"/>
          <w:b/>
          <w:bCs/>
          <w:color w:val="000000"/>
          <w:sz w:val="28"/>
          <w:szCs w:val="28"/>
          <w:bdr w:val="none" w:sz="0" w:space="0" w:color="auto" w:frame="1"/>
          <w:rtl/>
        </w:rPr>
        <w:t>را می توان با استفاده از تست های تشخیصی سریع و مقرون به صرفه و همچنین خودآزمایی تشخیص داد</w:t>
      </w:r>
      <w:r w:rsidRPr="00434A91">
        <w:rPr>
          <w:rFonts w:ascii="inherit" w:eastAsia="Times New Roman" w:hAnsi="inherit" w:cs="B Nazanin"/>
          <w:b/>
          <w:bCs/>
          <w:color w:val="000000"/>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color w:val="000000"/>
          <w:sz w:val="28"/>
          <w:szCs w:val="28"/>
          <w:bdr w:val="none" w:sz="0" w:space="0" w:color="auto" w:frame="1"/>
        </w:rPr>
        <w:t> </w:t>
      </w:r>
      <w:r w:rsidRPr="00434A91">
        <w:rPr>
          <w:rFonts w:ascii="Tahoma" w:eastAsia="Times New Roman" w:hAnsi="Tahoma" w:cs="Tahoma"/>
          <w:color w:val="000000"/>
          <w:sz w:val="21"/>
          <w:szCs w:val="21"/>
        </w:rPr>
        <w:br/>
      </w:r>
      <w:r w:rsidRPr="00434A91">
        <w:rPr>
          <w:rFonts w:ascii="inherit" w:eastAsia="Times New Roman" w:hAnsi="inherit" w:cs="B Titr"/>
          <w:color w:val="000000"/>
          <w:sz w:val="28"/>
          <w:szCs w:val="28"/>
          <w:bdr w:val="none" w:sz="0" w:space="0" w:color="auto" w:frame="1"/>
          <w:shd w:val="clear" w:color="auto" w:fill="FFFF00"/>
          <w:rtl/>
        </w:rPr>
        <w:t>تشخیص ایدز</w:t>
      </w:r>
      <w:r w:rsidRPr="00434A91">
        <w:rPr>
          <w:rFonts w:ascii="inherit" w:eastAsia="Times New Roman" w:hAnsi="inherit" w:cs="B Titr"/>
          <w:color w:val="000000"/>
          <w:sz w:val="28"/>
          <w:szCs w:val="28"/>
          <w:bdr w:val="none" w:sz="0" w:space="0" w:color="auto" w:frame="1"/>
          <w:shd w:val="clear" w:color="auto" w:fill="FFFF00"/>
        </w:rPr>
        <w:t>:</w:t>
      </w:r>
      <w:r w:rsidRPr="00434A91">
        <w:rPr>
          <w:rFonts w:ascii="Tahoma" w:eastAsia="Times New Roman" w:hAnsi="Tahoma" w:cs="Tahoma"/>
          <w:color w:val="000000"/>
          <w:sz w:val="21"/>
          <w:szCs w:val="21"/>
        </w:rPr>
        <w:t>         </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 xml:space="preserve">بروز علائمی مشابه آنفولانزا طی </w:t>
      </w:r>
      <w:r w:rsidRPr="00434A91">
        <w:rPr>
          <w:rFonts w:ascii="inherit" w:eastAsia="Times New Roman" w:hAnsi="inherit" w:cs="B Nazanin"/>
          <w:b/>
          <w:bCs/>
          <w:color w:val="212121"/>
          <w:sz w:val="28"/>
          <w:szCs w:val="28"/>
          <w:bdr w:val="none" w:sz="0" w:space="0" w:color="auto" w:frame="1"/>
          <w:rtl/>
          <w:lang w:bidi="fa-IR"/>
        </w:rPr>
        <w:t>۲</w:t>
      </w:r>
      <w:r w:rsidRPr="00434A91">
        <w:rPr>
          <w:rFonts w:ascii="inherit" w:eastAsia="Times New Roman" w:hAnsi="inherit" w:cs="B Nazanin"/>
          <w:b/>
          <w:bCs/>
          <w:color w:val="212121"/>
          <w:sz w:val="28"/>
          <w:szCs w:val="28"/>
          <w:bdr w:val="none" w:sz="0" w:space="0" w:color="auto" w:frame="1"/>
          <w:rtl/>
        </w:rPr>
        <w:t xml:space="preserve"> تا </w:t>
      </w:r>
      <w:r w:rsidRPr="00434A91">
        <w:rPr>
          <w:rFonts w:ascii="inherit" w:eastAsia="Times New Roman" w:hAnsi="inherit" w:cs="B Nazanin"/>
          <w:b/>
          <w:bCs/>
          <w:color w:val="212121"/>
          <w:sz w:val="28"/>
          <w:szCs w:val="28"/>
          <w:bdr w:val="none" w:sz="0" w:space="0" w:color="auto" w:frame="1"/>
          <w:rtl/>
          <w:lang w:bidi="fa-IR"/>
        </w:rPr>
        <w:t>۴</w:t>
      </w:r>
      <w:r w:rsidRPr="00434A91">
        <w:rPr>
          <w:rFonts w:ascii="inherit" w:eastAsia="Times New Roman" w:hAnsi="inherit" w:cs="B Nazanin"/>
          <w:b/>
          <w:bCs/>
          <w:color w:val="212121"/>
          <w:sz w:val="28"/>
          <w:szCs w:val="28"/>
          <w:bdr w:val="none" w:sz="0" w:space="0" w:color="auto" w:frame="1"/>
          <w:rtl/>
        </w:rPr>
        <w:t xml:space="preserve"> هفته بعد از آلودگی با ویروس</w:t>
      </w:r>
      <w:r w:rsidRPr="00434A91">
        <w:rPr>
          <w:rFonts w:ascii="Cambria" w:eastAsia="Times New Roman" w:hAnsi="Cambria" w:cs="Cambria"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مانند : تب، لرز، بثورات، عرق شبانه، درد عضلانی، گلودرد، خستگی، غدد لنفاوی متورم یا زخم دهان میتواند ابتلا به</w:t>
      </w:r>
      <w:r w:rsidRPr="00434A91">
        <w:rPr>
          <w:rFonts w:ascii="Cambria" w:eastAsia="Times New Roman" w:hAnsi="Cambria" w:cs="Cambria"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را قوت ببخشد اما</w:t>
      </w:r>
      <w:r w:rsidRPr="00434A91">
        <w:rPr>
          <w:rFonts w:ascii="Cambria" w:eastAsia="Times New Roman" w:hAnsi="Cambria" w:cs="Cambria" w:hint="cs"/>
          <w:b/>
          <w:bCs/>
          <w:color w:val="212121"/>
          <w:sz w:val="28"/>
          <w:szCs w:val="28"/>
          <w:bdr w:val="none" w:sz="0" w:space="0" w:color="auto" w:frame="1"/>
          <w:rtl/>
        </w:rPr>
        <w:t> </w:t>
      </w:r>
      <w:r w:rsidRPr="00434A91">
        <w:rPr>
          <w:rFonts w:ascii="inherit" w:eastAsia="Times New Roman" w:hAnsi="inherit" w:cs="B Nazanin"/>
          <w:b/>
          <w:bCs/>
          <w:color w:val="212121"/>
          <w:sz w:val="28"/>
          <w:szCs w:val="28"/>
          <w:u w:val="single"/>
          <w:bdr w:val="none" w:sz="0" w:space="0" w:color="auto" w:frame="1"/>
          <w:shd w:val="clear" w:color="auto" w:fill="FFFF00"/>
          <w:rtl/>
        </w:rPr>
        <w:t>داشتن این علائم بدان معنی نیست که فرد صرفاً مبتلا به</w:t>
      </w:r>
      <w:r w:rsidRPr="00434A91">
        <w:rPr>
          <w:rFonts w:ascii="inherit" w:eastAsia="Times New Roman" w:hAnsi="inherit" w:cs="Tahoma"/>
          <w:b/>
          <w:bCs/>
          <w:color w:val="212121"/>
          <w:sz w:val="28"/>
          <w:szCs w:val="28"/>
          <w:u w:val="single"/>
          <w:bdr w:val="none" w:sz="0" w:space="0" w:color="auto" w:frame="1"/>
          <w:shd w:val="clear" w:color="auto" w:fill="FFFF00"/>
        </w:rPr>
        <w:t>HIV</w:t>
      </w:r>
      <w:r w:rsidRPr="00434A91">
        <w:rPr>
          <w:rFonts w:ascii="inherit" w:eastAsia="Times New Roman" w:hAnsi="inherit" w:cs="B Nazanin"/>
          <w:b/>
          <w:bCs/>
          <w:color w:val="212121"/>
          <w:sz w:val="28"/>
          <w:szCs w:val="28"/>
          <w:u w:val="single"/>
          <w:bdr w:val="none" w:sz="0" w:space="0" w:color="auto" w:frame="1"/>
          <w:shd w:val="clear" w:color="auto" w:fill="FFFF00"/>
        </w:rPr>
        <w:t> </w:t>
      </w:r>
      <w:r w:rsidRPr="00434A91">
        <w:rPr>
          <w:rFonts w:ascii="inherit" w:eastAsia="Times New Roman" w:hAnsi="inherit" w:cs="B Nazanin"/>
          <w:b/>
          <w:bCs/>
          <w:color w:val="212121"/>
          <w:sz w:val="28"/>
          <w:szCs w:val="28"/>
          <w:u w:val="single"/>
          <w:bdr w:val="none" w:sz="0" w:space="0" w:color="auto" w:frame="1"/>
          <w:shd w:val="clear" w:color="auto" w:fill="FFFF00"/>
          <w:rtl/>
        </w:rPr>
        <w:t>است</w:t>
      </w:r>
      <w:r w:rsidRPr="00434A91">
        <w:rPr>
          <w:rFonts w:ascii="inherit" w:eastAsia="Times New Roman" w:hAnsi="inherit" w:cs="B Nazanin"/>
          <w:b/>
          <w:bCs/>
          <w:color w:val="212121"/>
          <w:sz w:val="28"/>
          <w:szCs w:val="28"/>
          <w:u w:val="single"/>
          <w:bdr w:val="none" w:sz="0" w:space="0" w:color="auto" w:frame="1"/>
        </w:rPr>
        <w:t>.</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هر یک از این علائم می تواند به علت سایر بیماری ها باشد. اما اگر این علائم پس از قرار گرفتن در معرض احتمال ابتلا به اچ آی وی بروز کند، الزامی است به مرکز تشخیصی مربوطه مراجعه نموده و تست های تشخیصی عفونت</w:t>
      </w:r>
      <w:r w:rsidRPr="00434A91">
        <w:rPr>
          <w:rFonts w:ascii="Cambria" w:eastAsia="Times New Roman" w:hAnsi="Cambria" w:cs="Cambria"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 xml:space="preserve">انجام شود. با این حال، تشخیص </w:t>
      </w:r>
      <w:r w:rsidRPr="00434A91">
        <w:rPr>
          <w:rFonts w:ascii="Cambria" w:eastAsia="Times New Roman" w:hAnsi="Cambria" w:cs="Cambria" w:hint="cs"/>
          <w:b/>
          <w:bCs/>
          <w:color w:val="212121"/>
          <w:sz w:val="28"/>
          <w:szCs w:val="28"/>
          <w:bdr w:val="none" w:sz="0" w:space="0" w:color="auto" w:frame="1"/>
          <w:rtl/>
        </w:rPr>
        <w:t> </w:t>
      </w:r>
      <w:r w:rsidRPr="00434A91">
        <w:rPr>
          <w:rFonts w:ascii="inherit" w:eastAsia="Times New Roman" w:hAnsi="inherit" w:cs="B Nazanin" w:hint="cs"/>
          <w:b/>
          <w:bCs/>
          <w:color w:val="212121"/>
          <w:sz w:val="28"/>
          <w:szCs w:val="28"/>
          <w:bdr w:val="none" w:sz="0" w:space="0" w:color="auto" w:frame="1"/>
          <w:rtl/>
        </w:rPr>
        <w:t>قطعی</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ایدز</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براساس</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مع</w:t>
      </w:r>
      <w:r w:rsidRPr="00434A91">
        <w:rPr>
          <w:rFonts w:ascii="inherit" w:eastAsia="Times New Roman" w:hAnsi="inherit" w:cs="B Nazanin"/>
          <w:b/>
          <w:bCs/>
          <w:color w:val="212121"/>
          <w:sz w:val="28"/>
          <w:szCs w:val="28"/>
          <w:bdr w:val="none" w:sz="0" w:space="0" w:color="auto" w:frame="1"/>
          <w:rtl/>
        </w:rPr>
        <w:t>یارهای تکمیلی زیر می باشد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Pr>
        <w:t> </w:t>
      </w:r>
    </w:p>
    <w:p w:rsidR="00434A91" w:rsidRPr="00434A91" w:rsidRDefault="00434A91" w:rsidP="00434A91">
      <w:pPr>
        <w:numPr>
          <w:ilvl w:val="0"/>
          <w:numId w:val="6"/>
        </w:numPr>
        <w:shd w:val="clear" w:color="auto" w:fill="FFFFFF"/>
        <w:bidi/>
        <w:spacing w:after="0" w:line="240" w:lineRule="auto"/>
        <w:ind w:left="1110" w:right="450"/>
        <w:jc w:val="both"/>
        <w:textAlignment w:val="baseline"/>
        <w:rPr>
          <w:rFonts w:ascii="Calibri" w:eastAsia="Times New Roman" w:hAnsi="Calibri" w:cs="Tahoma"/>
          <w:color w:val="000000"/>
        </w:rPr>
      </w:pPr>
      <w:r w:rsidRPr="00434A91">
        <w:rPr>
          <w:rFonts w:ascii="Cambria" w:eastAsia="Times New Roman" w:hAnsi="Cambria" w:cs="Cambria" w:hint="cs"/>
          <w:b/>
          <w:bCs/>
          <w:color w:val="212121"/>
          <w:sz w:val="28"/>
          <w:szCs w:val="28"/>
          <w:bdr w:val="none" w:sz="0" w:space="0" w:color="auto" w:frame="1"/>
          <w:rtl/>
        </w:rPr>
        <w:t> </w:t>
      </w:r>
      <w:r w:rsidRPr="00434A91">
        <w:rPr>
          <w:rFonts w:ascii="inherit" w:eastAsia="Times New Roman" w:hAnsi="inherit" w:cs="B Nazanin" w:hint="cs"/>
          <w:b/>
          <w:bCs/>
          <w:color w:val="212121"/>
          <w:sz w:val="28"/>
          <w:szCs w:val="28"/>
          <w:bdr w:val="none" w:sz="0" w:space="0" w:color="auto" w:frame="1"/>
          <w:rtl/>
        </w:rPr>
        <w:t>شمارش</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سلول</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های</w:t>
      </w:r>
      <w:r w:rsidRPr="00434A91">
        <w:rPr>
          <w:rFonts w:ascii="Calibri" w:eastAsia="Times New Roman" w:hAnsi="Calibri" w:cs="Tahoma"/>
          <w:color w:val="000000"/>
          <w:rtl/>
        </w:rPr>
        <w:t> </w:t>
      </w:r>
      <w:r w:rsidRPr="00434A91">
        <w:rPr>
          <w:rFonts w:ascii="inherit" w:eastAsia="Times New Roman" w:hAnsi="inherit" w:cs="Tahoma"/>
          <w:b/>
          <w:bCs/>
          <w:color w:val="212121"/>
          <w:sz w:val="28"/>
          <w:szCs w:val="28"/>
          <w:bdr w:val="none" w:sz="0" w:space="0" w:color="auto" w:frame="1"/>
        </w:rPr>
        <w:t>CD</w:t>
      </w:r>
      <w:r w:rsidRPr="00434A91">
        <w:rPr>
          <w:rFonts w:ascii="inherit" w:eastAsia="Times New Roman" w:hAnsi="inherit" w:cs="Tahoma"/>
          <w:b/>
          <w:bCs/>
          <w:color w:val="212121"/>
          <w:sz w:val="28"/>
          <w:szCs w:val="28"/>
          <w:bdr w:val="none" w:sz="0" w:space="0" w:color="auto" w:frame="1"/>
          <w:rtl/>
          <w:lang w:bidi="fa-IR"/>
        </w:rPr>
        <w:t>۴</w:t>
      </w:r>
      <w:r w:rsidRPr="00434A91">
        <w:rPr>
          <w:rFonts w:ascii="Cambria" w:eastAsia="Times New Roman" w:hAnsi="Cambria" w:cs="Cambria" w:hint="cs"/>
          <w:b/>
          <w:bCs/>
          <w:color w:val="212121"/>
          <w:sz w:val="28"/>
          <w:szCs w:val="28"/>
          <w:bdr w:val="none" w:sz="0" w:space="0" w:color="auto" w:frame="1"/>
          <w:rtl/>
        </w:rPr>
        <w:t> </w:t>
      </w:r>
      <w:r w:rsidRPr="00434A91">
        <w:rPr>
          <w:rFonts w:ascii="inherit" w:eastAsia="Times New Roman" w:hAnsi="inherit" w:cs="B Nazanin" w:hint="cs"/>
          <w:b/>
          <w:bCs/>
          <w:color w:val="212121"/>
          <w:sz w:val="28"/>
          <w:szCs w:val="28"/>
          <w:bdr w:val="none" w:sz="0" w:space="0" w:color="auto" w:frame="1"/>
          <w:rtl/>
        </w:rPr>
        <w:t>خون</w:t>
      </w:r>
    </w:p>
    <w:p w:rsidR="00434A91" w:rsidRPr="00434A91" w:rsidRDefault="00434A91" w:rsidP="00434A91">
      <w:pPr>
        <w:numPr>
          <w:ilvl w:val="0"/>
          <w:numId w:val="6"/>
        </w:numPr>
        <w:shd w:val="clear" w:color="auto" w:fill="FFFFFF"/>
        <w:bidi/>
        <w:spacing w:after="0" w:line="240" w:lineRule="auto"/>
        <w:ind w:left="1110" w:right="450"/>
        <w:jc w:val="both"/>
        <w:textAlignment w:val="baseline"/>
        <w:rPr>
          <w:rFonts w:ascii="Calibri" w:eastAsia="Times New Roman" w:hAnsi="Calibri" w:cs="Tahoma"/>
          <w:color w:val="000000"/>
          <w:rtl/>
        </w:rPr>
      </w:pPr>
      <w:r w:rsidRPr="00434A91">
        <w:rPr>
          <w:rFonts w:ascii="inherit" w:eastAsia="Times New Roman" w:hAnsi="inherit" w:cs="B Nazanin"/>
          <w:b/>
          <w:bCs/>
          <w:color w:val="212121"/>
          <w:sz w:val="28"/>
          <w:szCs w:val="28"/>
          <w:bdr w:val="none" w:sz="0" w:space="0" w:color="auto" w:frame="1"/>
          <w:rtl/>
        </w:rPr>
        <w:t>وجود برخی از عفونت های فرصت طلب.</w:t>
      </w:r>
    </w:p>
    <w:p w:rsidR="00434A91" w:rsidRDefault="00434A91" w:rsidP="00434A91">
      <w:pPr>
        <w:bidi/>
      </w:pPr>
      <w:r w:rsidRPr="00434A91">
        <w:rPr>
          <w:rFonts w:ascii="Calibri" w:eastAsia="Times New Roman" w:hAnsi="Calibri" w:cs="Calibri" w:hint="cs"/>
          <w:b/>
          <w:bCs/>
          <w:color w:val="212121"/>
          <w:sz w:val="28"/>
          <w:szCs w:val="28"/>
          <w:bdr w:val="none" w:sz="0" w:space="0" w:color="auto" w:frame="1"/>
          <w:rtl/>
        </w:rPr>
        <w:t> </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tl/>
        </w:rPr>
        <w:t>اگر تعداد سلولهای</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CD</w:t>
      </w:r>
      <w:r w:rsidRPr="00434A91">
        <w:rPr>
          <w:rFonts w:ascii="inherit" w:eastAsia="Times New Roman" w:hAnsi="inherit" w:cs="Tahoma"/>
          <w:b/>
          <w:bCs/>
          <w:color w:val="212121"/>
          <w:sz w:val="28"/>
          <w:szCs w:val="28"/>
          <w:bdr w:val="none" w:sz="0" w:space="0" w:color="auto" w:frame="1"/>
          <w:rtl/>
          <w:lang w:bidi="fa-IR"/>
        </w:rPr>
        <w:t>۴</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b/>
          <w:bCs/>
          <w:color w:val="212121"/>
          <w:sz w:val="28"/>
          <w:szCs w:val="28"/>
          <w:bdr w:val="none" w:sz="0" w:space="0" w:color="auto" w:frame="1"/>
          <w:rtl/>
        </w:rPr>
        <w:t xml:space="preserve">فرد به زیر </w:t>
      </w:r>
      <w:r w:rsidRPr="00434A91">
        <w:rPr>
          <w:rFonts w:ascii="inherit" w:eastAsia="Times New Roman" w:hAnsi="inherit" w:cs="B Nazanin"/>
          <w:b/>
          <w:bCs/>
          <w:color w:val="212121"/>
          <w:sz w:val="28"/>
          <w:szCs w:val="28"/>
          <w:bdr w:val="none" w:sz="0" w:space="0" w:color="auto" w:frame="1"/>
          <w:rtl/>
          <w:lang w:bidi="fa-IR"/>
        </w:rPr>
        <w:t>۲۰۰</w:t>
      </w:r>
      <w:r w:rsidRPr="00434A91">
        <w:rPr>
          <w:rFonts w:ascii="inherit" w:eastAsia="Times New Roman" w:hAnsi="inherit" w:cs="B Nazanin"/>
          <w:b/>
          <w:bCs/>
          <w:color w:val="212121"/>
          <w:sz w:val="28"/>
          <w:szCs w:val="28"/>
          <w:bdr w:val="none" w:sz="0" w:space="0" w:color="auto" w:frame="1"/>
          <w:rtl/>
        </w:rPr>
        <w:t xml:space="preserve"> برسد ، ایمنی وی به شدت به خطر می افتد و مستعد ابتلا به عفونت می شود. فردی با تعداد</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CD</w:t>
      </w:r>
      <w:r w:rsidRPr="00434A91">
        <w:rPr>
          <w:rFonts w:ascii="inherit" w:eastAsia="Times New Roman" w:hAnsi="inherit" w:cs="Tahoma"/>
          <w:b/>
          <w:bCs/>
          <w:color w:val="212121"/>
          <w:sz w:val="28"/>
          <w:szCs w:val="28"/>
          <w:bdr w:val="none" w:sz="0" w:space="0" w:color="auto" w:frame="1"/>
          <w:rtl/>
          <w:lang w:bidi="fa-IR"/>
        </w:rPr>
        <w:t>۴</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b/>
          <w:bCs/>
          <w:color w:val="212121"/>
          <w:sz w:val="28"/>
          <w:szCs w:val="28"/>
          <w:bdr w:val="none" w:sz="0" w:space="0" w:color="auto" w:frame="1"/>
          <w:rtl/>
        </w:rPr>
        <w:t xml:space="preserve">زیر </w:t>
      </w:r>
      <w:r w:rsidRPr="00434A91">
        <w:rPr>
          <w:rFonts w:ascii="inherit" w:eastAsia="Times New Roman" w:hAnsi="inherit" w:cs="B Nazanin"/>
          <w:b/>
          <w:bCs/>
          <w:color w:val="212121"/>
          <w:sz w:val="28"/>
          <w:szCs w:val="28"/>
          <w:bdr w:val="none" w:sz="0" w:space="0" w:color="auto" w:frame="1"/>
          <w:rtl/>
          <w:lang w:bidi="fa-IR"/>
        </w:rPr>
        <w:t>۲۰۰</w:t>
      </w:r>
      <w:r w:rsidRPr="00434A91">
        <w:rPr>
          <w:rFonts w:ascii="inherit" w:eastAsia="Times New Roman" w:hAnsi="inherit" w:cs="B Nazanin"/>
          <w:b/>
          <w:bCs/>
          <w:color w:val="212121"/>
          <w:sz w:val="28"/>
          <w:szCs w:val="28"/>
          <w:bdr w:val="none" w:sz="0" w:space="0" w:color="auto" w:frame="1"/>
          <w:rtl/>
        </w:rPr>
        <w:t xml:space="preserve"> به عنوان </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hint="cs"/>
          <w:b/>
          <w:bCs/>
          <w:color w:val="212121"/>
          <w:sz w:val="28"/>
          <w:szCs w:val="28"/>
          <w:bdr w:val="none" w:sz="0" w:space="0" w:color="auto" w:frame="1"/>
          <w:rtl/>
        </w:rPr>
        <w:t>فرد</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مبتلا</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به</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ایدز</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سندرم</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ن</w:t>
      </w:r>
      <w:r w:rsidRPr="00434A91">
        <w:rPr>
          <w:rFonts w:ascii="inherit" w:eastAsia="Times New Roman" w:hAnsi="inherit" w:cs="B Nazanin"/>
          <w:b/>
          <w:bCs/>
          <w:color w:val="212121"/>
          <w:sz w:val="28"/>
          <w:szCs w:val="28"/>
          <w:bdr w:val="none" w:sz="0" w:space="0" w:color="auto" w:frame="1"/>
          <w:rtl/>
        </w:rPr>
        <w:t>قص ایمنی اکتسابی) توصیف می شود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FF0000"/>
          <w:sz w:val="28"/>
          <w:szCs w:val="28"/>
          <w:bdr w:val="none" w:sz="0" w:space="0" w:color="auto" w:frame="1"/>
          <w:shd w:val="clear" w:color="auto" w:fill="FFFF00"/>
        </w:rPr>
        <w:t> </w:t>
      </w:r>
      <w:r w:rsidRPr="00434A91">
        <w:rPr>
          <w:rFonts w:ascii="Tahoma" w:eastAsia="Times New Roman" w:hAnsi="Tahoma" w:cs="Tahoma"/>
          <w:color w:val="000000"/>
          <w:sz w:val="21"/>
          <w:szCs w:val="21"/>
        </w:rPr>
        <w:br/>
      </w:r>
      <w:r w:rsidRPr="00434A91">
        <w:rPr>
          <w:rFonts w:ascii="inherit" w:eastAsia="Times New Roman" w:hAnsi="inherit" w:cs="B Nazanin"/>
          <w:b/>
          <w:bCs/>
          <w:color w:val="FF0000"/>
          <w:sz w:val="28"/>
          <w:szCs w:val="28"/>
          <w:bdr w:val="none" w:sz="0" w:space="0" w:color="auto" w:frame="1"/>
          <w:shd w:val="clear" w:color="auto" w:fill="FFFF00"/>
        </w:rPr>
        <w:t> </w:t>
      </w:r>
      <w:r w:rsidRPr="00434A91">
        <w:rPr>
          <w:rFonts w:ascii="Tahoma" w:eastAsia="Times New Roman" w:hAnsi="Tahoma" w:cs="Tahoma"/>
          <w:color w:val="000000"/>
          <w:sz w:val="21"/>
          <w:szCs w:val="21"/>
        </w:rPr>
        <w:br/>
      </w:r>
      <w:r w:rsidRPr="00434A91">
        <w:rPr>
          <w:rFonts w:ascii="inherit" w:eastAsia="Times New Roman" w:hAnsi="inherit" w:cs="B Nazanin"/>
          <w:b/>
          <w:bCs/>
          <w:color w:val="FF0000"/>
          <w:sz w:val="28"/>
          <w:szCs w:val="28"/>
          <w:bdr w:val="none" w:sz="0" w:space="0" w:color="auto" w:frame="1"/>
          <w:shd w:val="clear" w:color="auto" w:fill="FFFF00"/>
          <w:rtl/>
        </w:rPr>
        <w:t>درمان</w:t>
      </w:r>
      <w:r w:rsidRPr="00434A91">
        <w:rPr>
          <w:rFonts w:ascii="Calibri" w:eastAsia="Times New Roman" w:hAnsi="Calibri" w:cs="Calibri" w:hint="cs"/>
          <w:b/>
          <w:bCs/>
          <w:color w:val="FF0000"/>
          <w:sz w:val="28"/>
          <w:szCs w:val="28"/>
          <w:bdr w:val="none" w:sz="0" w:space="0" w:color="auto" w:frame="1"/>
          <w:shd w:val="clear" w:color="auto" w:fill="FFFF00"/>
          <w:rtl/>
        </w:rPr>
        <w:t> </w:t>
      </w:r>
      <w:r w:rsidRPr="00434A91">
        <w:rPr>
          <w:rFonts w:ascii="inherit" w:eastAsia="Times New Roman" w:hAnsi="inherit" w:cs="Tahoma"/>
          <w:b/>
          <w:bCs/>
          <w:color w:val="FF0000"/>
          <w:sz w:val="28"/>
          <w:szCs w:val="28"/>
          <w:bdr w:val="none" w:sz="0" w:space="0" w:color="auto" w:frame="1"/>
          <w:shd w:val="clear" w:color="auto" w:fill="FFFF00"/>
        </w:rPr>
        <w:t>HIV</w:t>
      </w:r>
      <w:r w:rsidRPr="00434A91">
        <w:rPr>
          <w:rFonts w:ascii="inherit" w:eastAsia="Times New Roman" w:hAnsi="inherit" w:cs="B Nazanin"/>
          <w:b/>
          <w:bCs/>
          <w:color w:val="FF0000"/>
          <w:sz w:val="28"/>
          <w:szCs w:val="28"/>
          <w:bdr w:val="none" w:sz="0" w:space="0" w:color="auto" w:frame="1"/>
          <w:shd w:val="clear" w:color="auto" w:fill="FFFF00"/>
        </w:rPr>
        <w:t> :</w:t>
      </w:r>
      <w:r w:rsidRPr="00434A91">
        <w:rPr>
          <w:rFonts w:ascii="Tahoma" w:eastAsia="Times New Roman" w:hAnsi="Tahoma" w:cs="Tahoma"/>
          <w:color w:val="000000"/>
          <w:sz w:val="21"/>
          <w:szCs w:val="21"/>
        </w:rPr>
        <w:br/>
        <w:t> </w:t>
      </w:r>
      <w:r w:rsidRPr="00434A91">
        <w:rPr>
          <w:rFonts w:ascii="inherit" w:eastAsia="Times New Roman" w:hAnsi="inherit" w:cs="B Nazanin"/>
          <w:b/>
          <w:bCs/>
          <w:color w:val="212121"/>
          <w:sz w:val="28"/>
          <w:szCs w:val="28"/>
          <w:bdr w:val="none" w:sz="0" w:space="0" w:color="auto" w:frame="1"/>
          <w:rtl/>
        </w:rPr>
        <w:t>هیچ درمان مؤثری برای</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وجود ندارد. اما با مراقبت های پزشکی ، میتوان</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را کنترل کرد</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shd w:val="clear" w:color="auto" w:fill="FFFF00"/>
          <w:rtl/>
        </w:rPr>
        <w:t>درصورت ابتلا به</w:t>
      </w:r>
      <w:r w:rsidRPr="00434A91">
        <w:rPr>
          <w:rFonts w:ascii="Calibri" w:eastAsia="Times New Roman" w:hAnsi="Calibri" w:cs="Calibri" w:hint="cs"/>
          <w:b/>
          <w:bCs/>
          <w:color w:val="212121"/>
          <w:sz w:val="28"/>
          <w:szCs w:val="28"/>
          <w:bdr w:val="none" w:sz="0" w:space="0" w:color="auto" w:frame="1"/>
          <w:shd w:val="clear" w:color="auto" w:fill="FFFF00"/>
          <w:rtl/>
        </w:rPr>
        <w:t> </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اچ</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آی</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وی</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حتی</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با</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انجام</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درمان</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ویروس</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برای</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همیشه</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همراه</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فرد</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خواهد</w:t>
      </w:r>
      <w:r w:rsidRPr="00434A91">
        <w:rPr>
          <w:rFonts w:ascii="inherit" w:eastAsia="Times New Roman" w:hAnsi="inherit" w:cs="B Nazanin"/>
          <w:b/>
          <w:bCs/>
          <w:color w:val="212121"/>
          <w:sz w:val="28"/>
          <w:szCs w:val="28"/>
          <w:bdr w:val="none" w:sz="0" w:space="0" w:color="auto" w:frame="1"/>
          <w:shd w:val="clear" w:color="auto" w:fill="FFFF00"/>
          <w:rtl/>
        </w:rPr>
        <w:t xml:space="preserve"> </w:t>
      </w:r>
      <w:r w:rsidRPr="00434A91">
        <w:rPr>
          <w:rFonts w:ascii="inherit" w:eastAsia="Times New Roman" w:hAnsi="inherit" w:cs="B Nazanin" w:hint="cs"/>
          <w:b/>
          <w:bCs/>
          <w:color w:val="212121"/>
          <w:sz w:val="28"/>
          <w:szCs w:val="28"/>
          <w:bdr w:val="none" w:sz="0" w:space="0" w:color="auto" w:frame="1"/>
          <w:shd w:val="clear" w:color="auto" w:fill="FFFF00"/>
          <w:rtl/>
        </w:rPr>
        <w:t>بود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tl/>
        </w:rPr>
        <w:lastRenderedPageBreak/>
        <w:t>داروهای</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در زنان مبتلا در دوران بارداری و زایمان و بعد از تولد نوزاد، خطر ابتلای کودک از راه انتقال از مادر را کاهش میدهد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tl/>
        </w:rPr>
        <w:t>درمان با داروهای ضد رتروویروس</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ARV</w:t>
      </w:r>
      <w:r w:rsidRPr="00434A91">
        <w:rPr>
          <w:rFonts w:ascii="inherit" w:eastAsia="Times New Roman" w:hAnsi="inherit" w:cs="B Nazanin"/>
          <w:b/>
          <w:bCs/>
          <w:color w:val="212121"/>
          <w:sz w:val="28"/>
          <w:szCs w:val="28"/>
          <w:bdr w:val="none" w:sz="0" w:space="0" w:color="auto" w:frame="1"/>
        </w:rPr>
        <w:t> ( </w:t>
      </w:r>
      <w:r w:rsidRPr="00434A91">
        <w:rPr>
          <w:rFonts w:ascii="inherit" w:eastAsia="Times New Roman" w:hAnsi="inherit" w:cs="Tahoma"/>
          <w:b/>
          <w:bCs/>
          <w:color w:val="212121"/>
          <w:sz w:val="28"/>
          <w:szCs w:val="28"/>
          <w:bdr w:val="none" w:sz="0" w:space="0" w:color="auto" w:frame="1"/>
        </w:rPr>
        <w:t>Antiretroviral</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 به صورت ترکیبی</w:t>
      </w:r>
      <w:r w:rsidRPr="00434A91">
        <w:rPr>
          <w:rFonts w:ascii="inherit" w:eastAsia="Times New Roman" w:hAnsi="inherit" w:cs="B Nazanin"/>
          <w:b/>
          <w:bCs/>
          <w:color w:val="212121"/>
          <w:sz w:val="28"/>
          <w:szCs w:val="28"/>
          <w:bdr w:val="none" w:sz="0" w:space="0" w:color="auto" w:frame="1"/>
        </w:rPr>
        <w:t xml:space="preserve"> (</w:t>
      </w:r>
      <w:r w:rsidRPr="00434A91">
        <w:rPr>
          <w:rFonts w:ascii="inherit" w:eastAsia="Times New Roman" w:hAnsi="inherit" w:cs="Tahoma"/>
          <w:b/>
          <w:bCs/>
          <w:color w:val="212121"/>
          <w:sz w:val="28"/>
          <w:szCs w:val="28"/>
          <w:bdr w:val="none" w:sz="0" w:space="0" w:color="auto" w:frame="1"/>
        </w:rPr>
        <w:t>ART</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w:t>
      </w:r>
      <w:r w:rsidRPr="00434A91">
        <w:rPr>
          <w:rFonts w:ascii="Tahoma" w:eastAsia="Times New Roman" w:hAnsi="Tahoma" w:cs="Tahoma"/>
          <w:color w:val="000000"/>
          <w:sz w:val="21"/>
          <w:szCs w:val="21"/>
          <w:rtl/>
        </w:rPr>
        <w:t> </w:t>
      </w:r>
      <w:r w:rsidRPr="00434A91">
        <w:rPr>
          <w:rFonts w:ascii="inherit" w:eastAsia="Times New Roman" w:hAnsi="inherit" w:cs="B Nazanin"/>
          <w:b/>
          <w:bCs/>
          <w:color w:val="212121"/>
          <w:sz w:val="28"/>
          <w:szCs w:val="28"/>
          <w:bdr w:val="none" w:sz="0" w:space="0" w:color="auto" w:frame="1"/>
          <w:rtl/>
        </w:rPr>
        <w:t>ضمن اینکه خطر ابتلا به</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را کاهش می دهد</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مانع</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از</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افزایش</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در بدن نیز می شود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t> </w:t>
      </w:r>
      <w:r w:rsidRPr="00434A91">
        <w:rPr>
          <w:rFonts w:ascii="inherit" w:eastAsia="Times New Roman" w:hAnsi="inherit" w:cs="B Nazanin"/>
          <w:b/>
          <w:bCs/>
          <w:color w:val="212121"/>
          <w:sz w:val="28"/>
          <w:szCs w:val="28"/>
          <w:bdr w:val="none" w:sz="0" w:space="0" w:color="auto" w:frame="1"/>
          <w:rtl/>
        </w:rPr>
        <w:t>با کاهش اچ آی وی در بدن از سیستم ایمنی محافظت شده و از پیشرفت به سوی بیماری ایدز جلوگیری می گردد. داروهای آنتی رتروویروس نمی تواند</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را درمان کند، اما با درمان مناسب، به طور چشمگیری به داشتن زندگی طولانی تر و سالم تر کمک می کنند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tl/>
        </w:rPr>
        <w:t xml:space="preserve">با پیشرفت های درمانی ، امروزه مبتلایان به ویروس اچ آی وی در بسیاری از کشورها زندگی عادی دارند و از </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hint="cs"/>
          <w:b/>
          <w:bCs/>
          <w:color w:val="212121"/>
          <w:sz w:val="28"/>
          <w:szCs w:val="28"/>
          <w:bdr w:val="none" w:sz="0" w:space="0" w:color="auto" w:frame="1"/>
          <w:rtl/>
        </w:rPr>
        <w:t>مواهب</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امید</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به</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زندگی</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در</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مقایسه</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با</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سایرین،</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از</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سطح</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مشابهی</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برخوردار</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هستند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tl/>
        </w:rPr>
        <w:t>روش های درمانی فعلی برای</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بسیار موثر است به طوری که اگر فردی برای چند ماه دارو مصرف کرده باشد ، ویروس در بدن وی غیرقابل تشخیص است و دیگر امکان انتقال ویروس به افراد دیگر وجود ندارد و غیر قابل شناسایی برابر با غیرقابل انتقال تلقی می شود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Pr>
        <w:t> </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tl/>
        </w:rPr>
        <w:t>بعلاوه افرادی که بیشتر در معرض خطر ابتلا به</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 xml:space="preserve">قرار دارند هم اکنون می توانند به درمان پیشگیری، دسترسی پیدا کنند. این افراد با مصرف روزانه </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hint="cs"/>
          <w:b/>
          <w:bCs/>
          <w:color w:val="212121"/>
          <w:sz w:val="28"/>
          <w:szCs w:val="28"/>
          <w:bdr w:val="none" w:sz="0" w:space="0" w:color="auto" w:frame="1"/>
          <w:rtl/>
        </w:rPr>
        <w:t>یک</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قرص</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تحت</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نظر</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پزشکان</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متخصص،</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احتمال</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ابتلا</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به</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ویروس</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را</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از</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بین</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می</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برند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tl/>
        </w:rPr>
        <w:t>بر اساس آمارها و اطلاعات موجود، افراد مبتلا به</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احتمالا بیشتر از سایرین در معرض خطر ابتلا به بیماری</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COVID-</w:t>
      </w:r>
      <w:r w:rsidRPr="00434A91">
        <w:rPr>
          <w:rFonts w:ascii="inherit" w:eastAsia="Times New Roman" w:hAnsi="inherit" w:cs="Tahoma"/>
          <w:b/>
          <w:bCs/>
          <w:color w:val="212121"/>
          <w:sz w:val="28"/>
          <w:szCs w:val="28"/>
          <w:bdr w:val="none" w:sz="0" w:space="0" w:color="auto" w:frame="1"/>
          <w:rtl/>
          <w:lang w:bidi="fa-IR"/>
        </w:rPr>
        <w:t>۱۹</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b/>
          <w:bCs/>
          <w:color w:val="212121"/>
          <w:sz w:val="28"/>
          <w:szCs w:val="28"/>
          <w:bdr w:val="none" w:sz="0" w:space="0" w:color="auto" w:frame="1"/>
          <w:rtl/>
        </w:rPr>
        <w:t>قرار دارند. همچنین خطر ابتلا به</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COVID-</w:t>
      </w:r>
      <w:r w:rsidRPr="00434A91">
        <w:rPr>
          <w:rFonts w:ascii="inherit" w:eastAsia="Times New Roman" w:hAnsi="inherit" w:cs="Tahoma"/>
          <w:b/>
          <w:bCs/>
          <w:color w:val="212121"/>
          <w:sz w:val="28"/>
          <w:szCs w:val="28"/>
          <w:bdr w:val="none" w:sz="0" w:space="0" w:color="auto" w:frame="1"/>
          <w:rtl/>
          <w:lang w:bidi="fa-IR"/>
        </w:rPr>
        <w:t>۱۹</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b/>
          <w:bCs/>
          <w:color w:val="212121"/>
          <w:sz w:val="28"/>
          <w:szCs w:val="28"/>
          <w:bdr w:val="none" w:sz="0" w:space="0" w:color="auto" w:frame="1"/>
          <w:rtl/>
        </w:rPr>
        <w:t>در افراد مبتلا به</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که تحت درمان موثر</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قرار دارند ، مانند افرادی است که</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ندارند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tl/>
        </w:rPr>
        <w:t>افراد مبتلا به</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 xml:space="preserve">برای </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hint="cs"/>
          <w:b/>
          <w:bCs/>
          <w:color w:val="212121"/>
          <w:sz w:val="28"/>
          <w:szCs w:val="28"/>
          <w:bdr w:val="none" w:sz="0" w:space="0" w:color="auto" w:frame="1"/>
          <w:rtl/>
        </w:rPr>
        <w:t>حفظ</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سلامت</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در</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بحران</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شیوع</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COVID-</w:t>
      </w:r>
      <w:r w:rsidRPr="00434A91">
        <w:rPr>
          <w:rFonts w:ascii="inherit" w:eastAsia="Times New Roman" w:hAnsi="inherit" w:cs="Tahoma"/>
          <w:b/>
          <w:bCs/>
          <w:color w:val="212121"/>
          <w:sz w:val="28"/>
          <w:szCs w:val="28"/>
          <w:bdr w:val="none" w:sz="0" w:space="0" w:color="auto" w:frame="1"/>
          <w:rtl/>
          <w:lang w:bidi="fa-IR"/>
        </w:rPr>
        <w:t>۱۹</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b/>
          <w:bCs/>
          <w:color w:val="212121"/>
          <w:sz w:val="28"/>
          <w:szCs w:val="28"/>
          <w:bdr w:val="none" w:sz="0" w:space="0" w:color="auto" w:frame="1"/>
          <w:rtl/>
        </w:rPr>
        <w:t xml:space="preserve">باید اقدامات پیشگیرانه روزمره را جدی بگیرند. ادامه درمان و پیروی از توصیه های بهداشتی بسیار مهم است و این بهترین راه برای سالم نگه داشتن سیستم ایمنی بدن است. </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hint="cs"/>
          <w:b/>
          <w:bCs/>
          <w:color w:val="212121"/>
          <w:sz w:val="28"/>
          <w:szCs w:val="28"/>
          <w:bdr w:val="none" w:sz="0" w:space="0" w:color="auto" w:frame="1"/>
          <w:rtl/>
        </w:rPr>
        <w:t>این</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افراد</w:t>
      </w:r>
      <w:r w:rsidRPr="00434A91">
        <w:rPr>
          <w:rFonts w:ascii="inherit" w:eastAsia="Times New Roman" w:hAnsi="inherit" w:cs="B Nazanin"/>
          <w:b/>
          <w:bCs/>
          <w:color w:val="212121"/>
          <w:sz w:val="28"/>
          <w:szCs w:val="28"/>
          <w:bdr w:val="none" w:sz="0" w:space="0" w:color="auto" w:frame="1"/>
          <w:rtl/>
        </w:rPr>
        <w:t xml:space="preserve"> </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hint="cs"/>
          <w:b/>
          <w:bCs/>
          <w:color w:val="212121"/>
          <w:sz w:val="28"/>
          <w:szCs w:val="28"/>
          <w:bdr w:val="none" w:sz="0" w:space="0" w:color="auto" w:frame="1"/>
          <w:rtl/>
        </w:rPr>
        <w:t>برای</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جلوگیری</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یا</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درمان</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COVID-</w:t>
      </w:r>
      <w:r w:rsidRPr="00434A91">
        <w:rPr>
          <w:rFonts w:ascii="inherit" w:eastAsia="Times New Roman" w:hAnsi="inherit" w:cs="Tahoma"/>
          <w:b/>
          <w:bCs/>
          <w:color w:val="212121"/>
          <w:sz w:val="28"/>
          <w:szCs w:val="28"/>
          <w:bdr w:val="none" w:sz="0" w:space="0" w:color="auto" w:frame="1"/>
          <w:rtl/>
          <w:lang w:bidi="fa-IR"/>
        </w:rPr>
        <w:t>۱۹</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b/>
          <w:bCs/>
          <w:color w:val="212121"/>
          <w:sz w:val="28"/>
          <w:szCs w:val="28"/>
          <w:bdr w:val="none" w:sz="0" w:space="0" w:color="auto" w:frame="1"/>
          <w:rtl/>
        </w:rPr>
        <w:t>نباید داروی</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خود را تغییر دهند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 xml:space="preserve">ازآنجاییکه مزایای بالقوه </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hint="cs"/>
          <w:b/>
          <w:bCs/>
          <w:color w:val="212121"/>
          <w:sz w:val="28"/>
          <w:szCs w:val="28"/>
          <w:bdr w:val="none" w:sz="0" w:space="0" w:color="auto" w:frame="1"/>
          <w:rtl/>
        </w:rPr>
        <w:t>تزریق</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واکسن</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بیشتر</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از</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خطرات</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احتمالی</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آن</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است</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توصیه</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موکد</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شده</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است</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که</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افراد</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مبتلا</w:t>
      </w:r>
      <w:r w:rsidRPr="00434A91">
        <w:rPr>
          <w:rFonts w:ascii="inherit" w:eastAsia="Times New Roman" w:hAnsi="inherit" w:cs="B Nazanin"/>
          <w:b/>
          <w:bCs/>
          <w:color w:val="212121"/>
          <w:sz w:val="28"/>
          <w:szCs w:val="28"/>
          <w:bdr w:val="none" w:sz="0" w:space="0" w:color="auto" w:frame="1"/>
          <w:rtl/>
        </w:rPr>
        <w:t xml:space="preserve"> </w:t>
      </w:r>
      <w:r w:rsidRPr="00434A91">
        <w:rPr>
          <w:rFonts w:ascii="inherit" w:eastAsia="Times New Roman" w:hAnsi="inherit" w:cs="B Nazanin" w:hint="cs"/>
          <w:b/>
          <w:bCs/>
          <w:color w:val="212121"/>
          <w:sz w:val="28"/>
          <w:szCs w:val="28"/>
          <w:bdr w:val="none" w:sz="0" w:space="0" w:color="auto" w:frame="1"/>
          <w:rtl/>
        </w:rPr>
        <w:t>به</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HIV</w:t>
      </w:r>
      <w:r w:rsidRPr="00434A91">
        <w:rPr>
          <w:rFonts w:ascii="inherit" w:eastAsia="Times New Roman" w:hAnsi="inherit" w:cs="B Nazanin"/>
          <w:b/>
          <w:bCs/>
          <w:color w:val="212121"/>
          <w:sz w:val="28"/>
          <w:szCs w:val="28"/>
          <w:bdr w:val="none" w:sz="0" w:space="0" w:color="auto" w:frame="1"/>
        </w:rPr>
        <w:t> </w:t>
      </w:r>
      <w:r w:rsidRPr="00434A91">
        <w:rPr>
          <w:rFonts w:ascii="inherit" w:eastAsia="Times New Roman" w:hAnsi="inherit" w:cs="B Nazanin"/>
          <w:b/>
          <w:bCs/>
          <w:color w:val="212121"/>
          <w:sz w:val="28"/>
          <w:szCs w:val="28"/>
          <w:bdr w:val="none" w:sz="0" w:space="0" w:color="auto" w:frame="1"/>
          <w:rtl/>
        </w:rPr>
        <w:t>باید واکسن</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COVID-</w:t>
      </w:r>
      <w:r w:rsidRPr="00434A91">
        <w:rPr>
          <w:rFonts w:ascii="inherit" w:eastAsia="Times New Roman" w:hAnsi="inherit" w:cs="Tahoma"/>
          <w:b/>
          <w:bCs/>
          <w:color w:val="212121"/>
          <w:sz w:val="28"/>
          <w:szCs w:val="28"/>
          <w:bdr w:val="none" w:sz="0" w:space="0" w:color="auto" w:frame="1"/>
          <w:rtl/>
          <w:lang w:bidi="fa-IR"/>
        </w:rPr>
        <w:t>۱۹</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b/>
          <w:bCs/>
          <w:color w:val="212121"/>
          <w:sz w:val="28"/>
          <w:szCs w:val="28"/>
          <w:bdr w:val="none" w:sz="0" w:space="0" w:color="auto" w:frame="1"/>
          <w:rtl/>
        </w:rPr>
        <w:t>را بدون توجه به میزان</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Tahoma"/>
          <w:b/>
          <w:bCs/>
          <w:color w:val="212121"/>
          <w:sz w:val="28"/>
          <w:szCs w:val="28"/>
          <w:bdr w:val="none" w:sz="0" w:space="0" w:color="auto" w:frame="1"/>
        </w:rPr>
        <w:t>CD</w:t>
      </w:r>
      <w:r w:rsidRPr="00434A91">
        <w:rPr>
          <w:rFonts w:ascii="inherit" w:eastAsia="Times New Roman" w:hAnsi="inherit" w:cs="Tahoma"/>
          <w:b/>
          <w:bCs/>
          <w:color w:val="212121"/>
          <w:sz w:val="28"/>
          <w:szCs w:val="28"/>
          <w:bdr w:val="none" w:sz="0" w:space="0" w:color="auto" w:frame="1"/>
          <w:rtl/>
          <w:lang w:bidi="fa-IR"/>
        </w:rPr>
        <w:t>۴</w:t>
      </w:r>
      <w:r w:rsidRPr="00434A91">
        <w:rPr>
          <w:rFonts w:ascii="Calibri" w:eastAsia="Times New Roman" w:hAnsi="Calibri" w:cs="Calibri" w:hint="cs"/>
          <w:b/>
          <w:bCs/>
          <w:color w:val="212121"/>
          <w:sz w:val="28"/>
          <w:szCs w:val="28"/>
          <w:bdr w:val="none" w:sz="0" w:space="0" w:color="auto" w:frame="1"/>
          <w:rtl/>
        </w:rPr>
        <w:t> </w:t>
      </w:r>
      <w:r w:rsidRPr="00434A91">
        <w:rPr>
          <w:rFonts w:ascii="inherit" w:eastAsia="Times New Roman" w:hAnsi="inherit" w:cs="B Nazanin"/>
          <w:b/>
          <w:bCs/>
          <w:color w:val="212121"/>
          <w:sz w:val="28"/>
          <w:szCs w:val="28"/>
          <w:bdr w:val="none" w:sz="0" w:space="0" w:color="auto" w:frame="1"/>
          <w:rtl/>
        </w:rPr>
        <w:t>یا بار ویروسی خود ، دریافت کنند</w:t>
      </w:r>
      <w:r w:rsidRPr="00434A91">
        <w:rPr>
          <w:rFonts w:ascii="inherit" w:eastAsia="Times New Roman" w:hAnsi="inherit" w:cs="B Nazanin"/>
          <w:b/>
          <w:bCs/>
          <w:color w:val="212121"/>
          <w:sz w:val="28"/>
          <w:szCs w:val="28"/>
          <w:bdr w:val="none" w:sz="0" w:space="0" w:color="auto" w:frame="1"/>
        </w:rPr>
        <w:t>.</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Pr>
        <w:t> </w:t>
      </w:r>
      <w:r w:rsidRPr="00434A91">
        <w:rPr>
          <w:rFonts w:ascii="Tahoma" w:eastAsia="Times New Roman" w:hAnsi="Tahoma" w:cs="Tahoma"/>
          <w:color w:val="000000"/>
          <w:sz w:val="21"/>
          <w:szCs w:val="21"/>
        </w:rPr>
        <w:br/>
      </w:r>
      <w:r w:rsidRPr="00434A91">
        <w:rPr>
          <w:rFonts w:ascii="inherit" w:eastAsia="Times New Roman" w:hAnsi="inherit" w:cs="B Nazanin"/>
          <w:b/>
          <w:bCs/>
          <w:color w:val="212121"/>
          <w:sz w:val="28"/>
          <w:szCs w:val="28"/>
          <w:bdr w:val="none" w:sz="0" w:space="0" w:color="auto" w:frame="1"/>
          <w:rtl/>
        </w:rPr>
        <w:lastRenderedPageBreak/>
        <w:t>ترجمه و تدوین: دکتر مهری محمدی / تحقیق و توسعه معاونت غذا و دارو دانشگاه علوم پزشکی ایران</w:t>
      </w:r>
    </w:p>
    <w:sectPr w:rsidR="00434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828"/>
    <w:multiLevelType w:val="multilevel"/>
    <w:tmpl w:val="F498FD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2EB46884"/>
    <w:multiLevelType w:val="multilevel"/>
    <w:tmpl w:val="BCDE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3560F3"/>
    <w:multiLevelType w:val="multilevel"/>
    <w:tmpl w:val="4154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5"/>
    </w:lvlOverride>
  </w:num>
  <w:num w:numId="3">
    <w:abstractNumId w:val="0"/>
    <w:lvlOverride w:ilvl="0">
      <w:startOverride w:val="5"/>
    </w:lvlOverride>
  </w:num>
  <w:num w:numId="4">
    <w:abstractNumId w:val="0"/>
    <w:lvlOverride w:ilvl="0">
      <w:startOverride w:val="5"/>
    </w:lvlOverride>
  </w:num>
  <w:num w:numId="5">
    <w:abstractNumId w:val="0"/>
    <w:lvlOverride w:ilvl="0">
      <w:startOverride w:val="5"/>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91"/>
    <w:rsid w:val="00434A91"/>
    <w:rsid w:val="00541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9EF63-5742-4BA3-8076-BD91AA01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4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vagheie</dc:creator>
  <cp:keywords/>
  <dc:description/>
  <cp:lastModifiedBy>vagheie</cp:lastModifiedBy>
  <cp:revision>2</cp:revision>
  <dcterms:created xsi:type="dcterms:W3CDTF">2022-09-07T06:38:00Z</dcterms:created>
  <dcterms:modified xsi:type="dcterms:W3CDTF">2022-09-07T06:39:00Z</dcterms:modified>
</cp:coreProperties>
</file>